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9460" w14:textId="77777777" w:rsidR="00627161" w:rsidRDefault="00627161" w:rsidP="00BB4823">
      <w:pPr>
        <w:jc w:val="center"/>
        <w:rPr>
          <w:rFonts w:ascii="Sakkal Majalla" w:hAnsi="Sakkal Majalla" w:cs="Sakkal Majalla"/>
          <w:b/>
          <w:bCs/>
          <w:color w:val="009999"/>
          <w:sz w:val="32"/>
          <w:szCs w:val="32"/>
          <w:rtl/>
        </w:rPr>
      </w:pPr>
    </w:p>
    <w:p w14:paraId="0713BB92" w14:textId="77777777" w:rsidR="00627161" w:rsidRDefault="00627161" w:rsidP="00BB4823">
      <w:pPr>
        <w:jc w:val="center"/>
        <w:rPr>
          <w:rFonts w:ascii="Sakkal Majalla" w:hAnsi="Sakkal Majalla" w:cs="Sakkal Majalla"/>
          <w:b/>
          <w:bCs/>
          <w:color w:val="009999"/>
          <w:sz w:val="32"/>
          <w:szCs w:val="32"/>
          <w:rtl/>
        </w:rPr>
      </w:pPr>
    </w:p>
    <w:p w14:paraId="4A50FCCB" w14:textId="3B5A0237" w:rsidR="00BB4823" w:rsidRDefault="00BB4823" w:rsidP="00BB4823">
      <w:pPr>
        <w:jc w:val="center"/>
        <w:rPr>
          <w:rFonts w:ascii="Sakkal Majalla" w:hAnsi="Sakkal Majalla" w:cs="Sakkal Majalla"/>
          <w:b/>
          <w:bCs/>
          <w:color w:val="009999"/>
          <w:sz w:val="32"/>
          <w:szCs w:val="32"/>
          <w:rtl/>
        </w:rPr>
      </w:pPr>
      <w:r w:rsidRPr="00BB4823">
        <w:rPr>
          <w:rFonts w:ascii="Sakkal Majalla" w:hAnsi="Sakkal Majalla" w:cs="Sakkal Majalla"/>
          <w:b/>
          <w:bCs/>
          <w:color w:val="009999"/>
          <w:sz w:val="32"/>
          <w:szCs w:val="32"/>
          <w:rtl/>
        </w:rPr>
        <w:t>نماذج موائمة مادة التربية الفنية</w:t>
      </w: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1002"/>
        <w:gridCol w:w="1124"/>
        <w:gridCol w:w="2835"/>
        <w:gridCol w:w="1150"/>
        <w:gridCol w:w="1260"/>
        <w:gridCol w:w="2835"/>
        <w:gridCol w:w="988"/>
      </w:tblGrid>
      <w:tr w:rsidR="00BB4823" w:rsidRPr="00BB4823" w14:paraId="0E2B5420" w14:textId="77777777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1FFED482" w14:textId="77777777" w:rsidR="00BB4823" w:rsidRPr="00BB4823" w:rsidRDefault="00BB4823" w:rsidP="00960F39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</w:t>
            </w:r>
            <w:r w:rsidR="00960F3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(</w:t>
            </w:r>
            <w:r w:rsidR="007527D6"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تعليم </w:t>
            </w:r>
            <w:r w:rsidR="00960F3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تحفيظ القران الكريم</w:t>
            </w: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BB4823" w:rsidRPr="00BB4823" w14:paraId="55F1938C" w14:textId="77777777" w:rsidTr="00833F75">
        <w:trPr>
          <w:jc w:val="center"/>
        </w:trPr>
        <w:tc>
          <w:tcPr>
            <w:tcW w:w="10217" w:type="dxa"/>
            <w:gridSpan w:val="6"/>
            <w:shd w:val="clear" w:color="auto" w:fill="D5DCE4" w:themeFill="text2" w:themeFillTint="33"/>
            <w:vAlign w:val="center"/>
          </w:tcPr>
          <w:p w14:paraId="2F46FB62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083" w:type="dxa"/>
            <w:gridSpan w:val="3"/>
            <w:shd w:val="clear" w:color="auto" w:fill="D5DCE4" w:themeFill="text2" w:themeFillTint="33"/>
            <w:vAlign w:val="center"/>
          </w:tcPr>
          <w:p w14:paraId="5126BB70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الأول</w:t>
            </w:r>
          </w:p>
        </w:tc>
      </w:tr>
      <w:tr w:rsidR="00BB4823" w:rsidRPr="00BB4823" w14:paraId="4B7025E0" w14:textId="77777777" w:rsidTr="00833F75">
        <w:trPr>
          <w:jc w:val="center"/>
        </w:trPr>
        <w:tc>
          <w:tcPr>
            <w:tcW w:w="5108" w:type="dxa"/>
            <w:gridSpan w:val="3"/>
            <w:shd w:val="clear" w:color="auto" w:fill="D5DCE4" w:themeFill="text2" w:themeFillTint="33"/>
            <w:vAlign w:val="center"/>
          </w:tcPr>
          <w:p w14:paraId="2FB65639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BB482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9" w:type="dxa"/>
            <w:gridSpan w:val="3"/>
            <w:shd w:val="clear" w:color="auto" w:fill="D5DCE4" w:themeFill="text2" w:themeFillTint="33"/>
            <w:vAlign w:val="center"/>
          </w:tcPr>
          <w:p w14:paraId="0116A5EC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083" w:type="dxa"/>
            <w:gridSpan w:val="3"/>
            <w:shd w:val="clear" w:color="auto" w:fill="D5DCE4" w:themeFill="text2" w:themeFillTint="33"/>
            <w:vAlign w:val="center"/>
          </w:tcPr>
          <w:p w14:paraId="5CE800B6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BB482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BB4823" w:rsidRPr="00BB4823" w14:paraId="3245DDD4" w14:textId="77777777" w:rsidTr="00833F75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2869ECED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02B2FED1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002" w:type="dxa"/>
            <w:shd w:val="clear" w:color="auto" w:fill="D5DCE4" w:themeFill="text2" w:themeFillTint="33"/>
            <w:vAlign w:val="center"/>
          </w:tcPr>
          <w:p w14:paraId="27E64CAD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24" w:type="dxa"/>
            <w:shd w:val="clear" w:color="auto" w:fill="D5DCE4" w:themeFill="text2" w:themeFillTint="33"/>
            <w:vAlign w:val="center"/>
          </w:tcPr>
          <w:p w14:paraId="49185DE5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46D6EAE4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50" w:type="dxa"/>
            <w:shd w:val="clear" w:color="auto" w:fill="D5DCE4" w:themeFill="text2" w:themeFillTint="33"/>
            <w:vAlign w:val="center"/>
          </w:tcPr>
          <w:p w14:paraId="3DFDF85B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260" w:type="dxa"/>
            <w:shd w:val="clear" w:color="auto" w:fill="D5DCE4" w:themeFill="text2" w:themeFillTint="33"/>
            <w:vAlign w:val="center"/>
          </w:tcPr>
          <w:p w14:paraId="532D987E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17400706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0E5A1E37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4E4AE0" w:rsidRPr="00BB4823" w14:paraId="5B514658" w14:textId="77777777" w:rsidTr="00833F75">
        <w:trPr>
          <w:trHeight w:val="337"/>
          <w:jc w:val="center"/>
        </w:trPr>
        <w:tc>
          <w:tcPr>
            <w:tcW w:w="1129" w:type="dxa"/>
            <w:vAlign w:val="center"/>
          </w:tcPr>
          <w:p w14:paraId="3D5BCA2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05684173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F25C4D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بالتكرار</w:t>
            </w:r>
          </w:p>
        </w:tc>
        <w:tc>
          <w:tcPr>
            <w:tcW w:w="1002" w:type="dxa"/>
            <w:vMerge w:val="restart"/>
            <w:vAlign w:val="center"/>
          </w:tcPr>
          <w:p w14:paraId="0BA37A20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24" w:type="dxa"/>
            <w:vAlign w:val="center"/>
          </w:tcPr>
          <w:p w14:paraId="1990CA96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62B88F5E" w14:textId="77777777" w:rsidR="004E4AE0" w:rsidRPr="00BB4823" w:rsidRDefault="004E4AE0" w:rsidP="004E4AE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التشكيل بالطين</w:t>
            </w:r>
          </w:p>
        </w:tc>
        <w:tc>
          <w:tcPr>
            <w:tcW w:w="1150" w:type="dxa"/>
            <w:vMerge w:val="restart"/>
            <w:vAlign w:val="center"/>
          </w:tcPr>
          <w:p w14:paraId="5D60EFC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مجال </w:t>
            </w:r>
            <w:r w:rsidRPr="00BB4823">
              <w:rPr>
                <w:rFonts w:cs="Traditional Arabic" w:hint="cs"/>
                <w:rtl/>
              </w:rPr>
              <w:t>التشكيل</w:t>
            </w:r>
          </w:p>
        </w:tc>
        <w:tc>
          <w:tcPr>
            <w:tcW w:w="1260" w:type="dxa"/>
            <w:vAlign w:val="center"/>
          </w:tcPr>
          <w:p w14:paraId="6ADC5F77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234749D3" w14:textId="77777777" w:rsidR="004E4AE0" w:rsidRPr="00BB4823" w:rsidRDefault="00635E24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الألوان م</w:t>
            </w:r>
            <w:r w:rsidR="004E4AE0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متعة</w:t>
            </w:r>
          </w:p>
        </w:tc>
        <w:tc>
          <w:tcPr>
            <w:tcW w:w="988" w:type="dxa"/>
            <w:vMerge w:val="restart"/>
            <w:vAlign w:val="center"/>
          </w:tcPr>
          <w:p w14:paraId="00E7E538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BB4823">
              <w:rPr>
                <w:rFonts w:cs="Traditional Arabic" w:hint="cs"/>
                <w:rtl/>
              </w:rPr>
              <w:t>الرسم</w:t>
            </w:r>
          </w:p>
        </w:tc>
      </w:tr>
      <w:tr w:rsidR="004E4AE0" w:rsidRPr="00BB4823" w14:paraId="55B05CD5" w14:textId="77777777" w:rsidTr="00833F75">
        <w:trPr>
          <w:trHeight w:val="270"/>
          <w:jc w:val="center"/>
        </w:trPr>
        <w:tc>
          <w:tcPr>
            <w:tcW w:w="1129" w:type="dxa"/>
            <w:vAlign w:val="center"/>
          </w:tcPr>
          <w:p w14:paraId="5804963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430428D4" w14:textId="77777777" w:rsidR="004E4AE0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F25C4D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بالتبادل</w:t>
            </w:r>
          </w:p>
        </w:tc>
        <w:tc>
          <w:tcPr>
            <w:tcW w:w="1002" w:type="dxa"/>
            <w:vMerge/>
            <w:vAlign w:val="center"/>
          </w:tcPr>
          <w:p w14:paraId="119F2D3A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vAlign w:val="center"/>
          </w:tcPr>
          <w:p w14:paraId="2296C63D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0D3FE688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proofErr w:type="spellStart"/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أحفور</w:t>
            </w: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</w:t>
            </w: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ي</w:t>
            </w:r>
            <w:proofErr w:type="spellEnd"/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 الصغير</w:t>
            </w: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ة</w:t>
            </w:r>
          </w:p>
        </w:tc>
        <w:tc>
          <w:tcPr>
            <w:tcW w:w="1150" w:type="dxa"/>
            <w:vMerge/>
            <w:vAlign w:val="center"/>
          </w:tcPr>
          <w:p w14:paraId="677BB71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102CA6D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1C09F8CD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مجموعة الألوان</w:t>
            </w:r>
          </w:p>
        </w:tc>
        <w:tc>
          <w:tcPr>
            <w:tcW w:w="988" w:type="dxa"/>
            <w:vMerge/>
            <w:vAlign w:val="center"/>
          </w:tcPr>
          <w:p w14:paraId="459A90C3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</w:tr>
      <w:tr w:rsidR="004E4AE0" w:rsidRPr="00BB4823" w14:paraId="7A9E1FED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69E648F8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428A3A0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الخطوط بالأشكال.</w:t>
            </w:r>
          </w:p>
        </w:tc>
        <w:tc>
          <w:tcPr>
            <w:tcW w:w="1002" w:type="dxa"/>
            <w:vMerge w:val="restart"/>
            <w:vAlign w:val="center"/>
          </w:tcPr>
          <w:p w14:paraId="4BE0A92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الطباعة</w:t>
            </w:r>
          </w:p>
        </w:tc>
        <w:tc>
          <w:tcPr>
            <w:tcW w:w="1124" w:type="dxa"/>
            <w:vAlign w:val="center"/>
          </w:tcPr>
          <w:p w14:paraId="04C741FA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6B3AB563" w14:textId="77777777" w:rsidR="004E4AE0" w:rsidRPr="00BB4823" w:rsidRDefault="00635E24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أسماكي المخططة</w:t>
            </w:r>
          </w:p>
        </w:tc>
        <w:tc>
          <w:tcPr>
            <w:tcW w:w="1150" w:type="dxa"/>
            <w:vMerge/>
            <w:vAlign w:val="center"/>
          </w:tcPr>
          <w:p w14:paraId="464D7F3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261547C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196E7F7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الإنسان والرسم</w:t>
            </w:r>
          </w:p>
        </w:tc>
        <w:tc>
          <w:tcPr>
            <w:tcW w:w="988" w:type="dxa"/>
            <w:vMerge/>
            <w:vAlign w:val="center"/>
          </w:tcPr>
          <w:p w14:paraId="3F1DF072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</w:tr>
      <w:tr w:rsidR="004E4AE0" w:rsidRPr="00BB4823" w14:paraId="415E4EA6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1F3BB120" w14:textId="77FBA6F6" w:rsidR="004E4AE0" w:rsidRPr="00BB4823" w:rsidRDefault="000E2D4E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5006CD00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أشكالاً ذات ملامس.</w:t>
            </w:r>
          </w:p>
        </w:tc>
        <w:tc>
          <w:tcPr>
            <w:tcW w:w="1002" w:type="dxa"/>
            <w:vMerge/>
            <w:vAlign w:val="center"/>
          </w:tcPr>
          <w:p w14:paraId="2FF3519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vAlign w:val="center"/>
          </w:tcPr>
          <w:p w14:paraId="248CF5FA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4EC54A8A" w14:textId="77777777" w:rsidR="004E4AE0" w:rsidRPr="00BB4823" w:rsidRDefault="004E4AE0" w:rsidP="004E4AE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كيف نرسم؟</w:t>
            </w:r>
          </w:p>
        </w:tc>
        <w:tc>
          <w:tcPr>
            <w:tcW w:w="1150" w:type="dxa"/>
            <w:vMerge w:val="restart"/>
            <w:vAlign w:val="center"/>
          </w:tcPr>
          <w:p w14:paraId="01C97E5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260" w:type="dxa"/>
            <w:vAlign w:val="center"/>
          </w:tcPr>
          <w:p w14:paraId="2A0123F4" w14:textId="3492D42F" w:rsidR="004E4AE0" w:rsidRPr="00BB4823" w:rsidRDefault="000E2D4E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08CD18A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4E4AE0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مدرستي الجميلة</w:t>
            </w:r>
          </w:p>
        </w:tc>
        <w:tc>
          <w:tcPr>
            <w:tcW w:w="988" w:type="dxa"/>
            <w:vMerge/>
            <w:vAlign w:val="center"/>
          </w:tcPr>
          <w:p w14:paraId="3F37239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</w:tr>
      <w:tr w:rsidR="004E4AE0" w:rsidRPr="00BB4823" w14:paraId="3983DD47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59FBFF82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338609D3" w14:textId="77777777" w:rsidR="004E4AE0" w:rsidRPr="00F25C4D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من بلادي.</w:t>
            </w:r>
          </w:p>
        </w:tc>
        <w:tc>
          <w:tcPr>
            <w:tcW w:w="1002" w:type="dxa"/>
            <w:vMerge w:val="restart"/>
            <w:vAlign w:val="center"/>
          </w:tcPr>
          <w:p w14:paraId="3833B733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مجال التشكيل</w:t>
            </w:r>
          </w:p>
        </w:tc>
        <w:tc>
          <w:tcPr>
            <w:tcW w:w="1124" w:type="dxa"/>
            <w:vAlign w:val="center"/>
          </w:tcPr>
          <w:p w14:paraId="3307E74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51419BFD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عيني تتعرف على الملمس.</w:t>
            </w:r>
          </w:p>
        </w:tc>
        <w:tc>
          <w:tcPr>
            <w:tcW w:w="1150" w:type="dxa"/>
            <w:vMerge/>
            <w:vAlign w:val="center"/>
          </w:tcPr>
          <w:p w14:paraId="5D0A0E07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65C9099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6C80F682" w14:textId="77777777" w:rsidR="004E4AE0" w:rsidRPr="00BB4823" w:rsidRDefault="004E4AE0" w:rsidP="004E4AE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أزخرف بالمربع </w:t>
            </w:r>
            <w:r w:rsidR="00635E24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والمستطيل</w:t>
            </w:r>
          </w:p>
        </w:tc>
        <w:tc>
          <w:tcPr>
            <w:tcW w:w="988" w:type="dxa"/>
            <w:vMerge w:val="restart"/>
            <w:vAlign w:val="center"/>
          </w:tcPr>
          <w:p w14:paraId="2A7DDC9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مجال الزخرفة</w:t>
            </w:r>
          </w:p>
        </w:tc>
      </w:tr>
      <w:tr w:rsidR="004E4AE0" w:rsidRPr="00BB4823" w14:paraId="0340BA96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12CCB986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52F5FD28" w14:textId="77777777" w:rsidR="004E4AE0" w:rsidRPr="00F25C4D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F25C4D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الطين مفيد</w:t>
            </w:r>
          </w:p>
        </w:tc>
        <w:tc>
          <w:tcPr>
            <w:tcW w:w="1002" w:type="dxa"/>
            <w:vMerge/>
            <w:vAlign w:val="center"/>
          </w:tcPr>
          <w:p w14:paraId="41FDB93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vAlign w:val="center"/>
          </w:tcPr>
          <w:p w14:paraId="3DB6D948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2ABA6D62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أرسم قصتي</w:t>
            </w:r>
          </w:p>
        </w:tc>
        <w:tc>
          <w:tcPr>
            <w:tcW w:w="1150" w:type="dxa"/>
            <w:vMerge/>
            <w:vAlign w:val="center"/>
          </w:tcPr>
          <w:p w14:paraId="4D03145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0A30B30A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09514128" w14:textId="77777777" w:rsidR="004E4AE0" w:rsidRPr="00BB4823" w:rsidRDefault="00635E24" w:rsidP="004E4AE0">
            <w:pPr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بالدا</w:t>
            </w:r>
            <w:r w:rsidR="004E4AE0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ئرة والمثلث</w:t>
            </w:r>
          </w:p>
        </w:tc>
        <w:tc>
          <w:tcPr>
            <w:tcW w:w="988" w:type="dxa"/>
            <w:vMerge/>
            <w:vAlign w:val="center"/>
          </w:tcPr>
          <w:p w14:paraId="0D3D49B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</w:tr>
      <w:tr w:rsidR="004E4AE0" w:rsidRPr="00BB4823" w14:paraId="1F015682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6542B13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4A95183F" w14:textId="77777777" w:rsidR="004E4AE0" w:rsidRPr="00F25C4D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F25C4D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أصنع أشكالًا من الطين</w:t>
            </w:r>
          </w:p>
        </w:tc>
        <w:tc>
          <w:tcPr>
            <w:tcW w:w="1002" w:type="dxa"/>
            <w:vMerge/>
            <w:vAlign w:val="center"/>
          </w:tcPr>
          <w:p w14:paraId="54CFF922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  <w:tc>
          <w:tcPr>
            <w:tcW w:w="1124" w:type="dxa"/>
            <w:vAlign w:val="center"/>
          </w:tcPr>
          <w:p w14:paraId="49957BC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06BB10E9" w14:textId="77777777" w:rsidR="004E4AE0" w:rsidRPr="00BB4823" w:rsidRDefault="004E4AE0" w:rsidP="004E4AE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الألوان في الطبيعة</w:t>
            </w:r>
          </w:p>
        </w:tc>
        <w:tc>
          <w:tcPr>
            <w:tcW w:w="1150" w:type="dxa"/>
            <w:vMerge/>
            <w:vAlign w:val="center"/>
          </w:tcPr>
          <w:p w14:paraId="51847F47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6313AF5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05399F2E" w14:textId="77777777" w:rsidR="004E4AE0" w:rsidRPr="00BB4823" w:rsidRDefault="00635E24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أشكالاً من الطبيعة</w:t>
            </w:r>
          </w:p>
        </w:tc>
        <w:tc>
          <w:tcPr>
            <w:tcW w:w="988" w:type="dxa"/>
            <w:vMerge w:val="restart"/>
            <w:vAlign w:val="center"/>
          </w:tcPr>
          <w:p w14:paraId="0E9C58A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مجال الطباعة</w:t>
            </w:r>
          </w:p>
        </w:tc>
      </w:tr>
      <w:tr w:rsidR="004E4AE0" w:rsidRPr="00BB4823" w14:paraId="23184481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1608548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EE5DCA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العلب الكرتونية مفيدة.</w:t>
            </w:r>
          </w:p>
        </w:tc>
        <w:tc>
          <w:tcPr>
            <w:tcW w:w="1002" w:type="dxa"/>
            <w:shd w:val="clear" w:color="auto" w:fill="BFBFBF" w:themeFill="background1" w:themeFillShade="BF"/>
            <w:vAlign w:val="center"/>
          </w:tcPr>
          <w:p w14:paraId="134E7658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shd w:val="clear" w:color="auto" w:fill="BFBFBF" w:themeFill="background1" w:themeFillShade="BF"/>
            <w:vAlign w:val="center"/>
          </w:tcPr>
          <w:p w14:paraId="441EBDA0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6A5D6AAE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50" w:type="dxa"/>
            <w:shd w:val="clear" w:color="auto" w:fill="BFBFBF" w:themeFill="background1" w:themeFillShade="BF"/>
            <w:vAlign w:val="center"/>
          </w:tcPr>
          <w:p w14:paraId="1CD280F6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2AA187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7A32F3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أشكالا بألواني</w:t>
            </w:r>
          </w:p>
        </w:tc>
        <w:tc>
          <w:tcPr>
            <w:tcW w:w="988" w:type="dxa"/>
            <w:vMerge/>
            <w:vAlign w:val="center"/>
          </w:tcPr>
          <w:p w14:paraId="05016F52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</w:tr>
      <w:tr w:rsidR="004E4AE0" w:rsidRPr="00BB4823" w14:paraId="0AC3ECEC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7508C6AD" w14:textId="2B5D5385" w:rsidR="004E4AE0" w:rsidRPr="00BB4823" w:rsidRDefault="000E2D4E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6CBAD56E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8</w:t>
            </w:r>
          </w:p>
        </w:tc>
        <w:tc>
          <w:tcPr>
            <w:tcW w:w="1002" w:type="dxa"/>
            <w:shd w:val="clear" w:color="auto" w:fill="CFBE9D"/>
            <w:vAlign w:val="center"/>
          </w:tcPr>
          <w:p w14:paraId="569ABD18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shd w:val="clear" w:color="auto" w:fill="CFBE9D"/>
            <w:vAlign w:val="center"/>
          </w:tcPr>
          <w:p w14:paraId="09551D5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21540B8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1150" w:type="dxa"/>
            <w:shd w:val="clear" w:color="auto" w:fill="CFBE9D"/>
            <w:vAlign w:val="center"/>
          </w:tcPr>
          <w:p w14:paraId="304AB087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shd w:val="clear" w:color="auto" w:fill="CFBE9D"/>
            <w:vAlign w:val="center"/>
          </w:tcPr>
          <w:p w14:paraId="3C630243" w14:textId="25DE6D80" w:rsidR="004E4AE0" w:rsidRPr="00BB4823" w:rsidRDefault="000E2D4E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3D5A884D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7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552BC22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1964C74B" w14:textId="77777777" w:rsidR="00802503" w:rsidRDefault="00802503">
      <w:pPr>
        <w:bidi w:val="0"/>
        <w:rPr>
          <w:rtl/>
        </w:rPr>
      </w:pPr>
    </w:p>
    <w:p w14:paraId="4A3E4C81" w14:textId="77777777" w:rsidR="008E073B" w:rsidRDefault="008E073B" w:rsidP="008E073B">
      <w:pPr>
        <w:bidi w:val="0"/>
      </w:pPr>
    </w:p>
    <w:p w14:paraId="5309DCE9" w14:textId="77777777" w:rsidR="008E073B" w:rsidRDefault="008E073B" w:rsidP="008E073B">
      <w:pPr>
        <w:bidi w:val="0"/>
      </w:pPr>
    </w:p>
    <w:p w14:paraId="3C6CADA3" w14:textId="77777777" w:rsidR="008E073B" w:rsidRDefault="008E073B" w:rsidP="008E073B">
      <w:pPr>
        <w:bidi w:val="0"/>
        <w:rPr>
          <w:rtl/>
        </w:rPr>
      </w:pPr>
    </w:p>
    <w:p w14:paraId="3F86F263" w14:textId="1E20C478" w:rsidR="004C3714" w:rsidRDefault="004C3714">
      <w:pPr>
        <w:bidi w:val="0"/>
        <w:rPr>
          <w:rtl/>
        </w:rPr>
      </w:pPr>
      <w:r>
        <w:rPr>
          <w:rtl/>
        </w:rPr>
        <w:br w:type="page"/>
      </w:r>
    </w:p>
    <w:p w14:paraId="6A1E0216" w14:textId="77777777" w:rsidR="00833F75" w:rsidRDefault="00833F75" w:rsidP="00833F75">
      <w:pPr>
        <w:bidi w:val="0"/>
        <w:rPr>
          <w:rtl/>
        </w:rPr>
      </w:pPr>
    </w:p>
    <w:p w14:paraId="370DA651" w14:textId="77777777" w:rsidR="00833F75" w:rsidRDefault="00833F75" w:rsidP="00833F75">
      <w:pPr>
        <w:bidi w:val="0"/>
        <w:rPr>
          <w:rtl/>
        </w:rPr>
      </w:pPr>
    </w:p>
    <w:p w14:paraId="4EFD4080" w14:textId="77777777" w:rsidR="008E073B" w:rsidRDefault="008E073B" w:rsidP="008E073B">
      <w:pPr>
        <w:bidi w:val="0"/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83"/>
        <w:gridCol w:w="1143"/>
        <w:gridCol w:w="2835"/>
        <w:gridCol w:w="1111"/>
        <w:gridCol w:w="1157"/>
        <w:gridCol w:w="2977"/>
        <w:gridCol w:w="988"/>
      </w:tblGrid>
      <w:tr w:rsidR="00BB4823" w:rsidRPr="00802503" w14:paraId="73ADC727" w14:textId="77777777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64A04617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   (تعليم </w:t>
            </w:r>
            <w:r w:rsidR="007527D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تحفيظ القران الكريم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BB4823" w:rsidRPr="00802503" w14:paraId="5BD40199" w14:textId="77777777" w:rsidTr="00833F75">
        <w:trPr>
          <w:jc w:val="center"/>
        </w:trPr>
        <w:tc>
          <w:tcPr>
            <w:tcW w:w="10178" w:type="dxa"/>
            <w:gridSpan w:val="6"/>
            <w:shd w:val="clear" w:color="auto" w:fill="D5DCE4" w:themeFill="text2" w:themeFillTint="33"/>
            <w:vAlign w:val="center"/>
          </w:tcPr>
          <w:p w14:paraId="6CBE2B76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22" w:type="dxa"/>
            <w:gridSpan w:val="3"/>
            <w:shd w:val="clear" w:color="auto" w:fill="D5DCE4" w:themeFill="text2" w:themeFillTint="33"/>
            <w:vAlign w:val="center"/>
          </w:tcPr>
          <w:p w14:paraId="5696374A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الثاني</w:t>
            </w:r>
          </w:p>
        </w:tc>
      </w:tr>
      <w:tr w:rsidR="00BB4823" w:rsidRPr="00802503" w14:paraId="1747B75A" w14:textId="77777777" w:rsidTr="00833F75">
        <w:trPr>
          <w:jc w:val="center"/>
        </w:trPr>
        <w:tc>
          <w:tcPr>
            <w:tcW w:w="5089" w:type="dxa"/>
            <w:gridSpan w:val="3"/>
            <w:shd w:val="clear" w:color="auto" w:fill="D5DCE4" w:themeFill="text2" w:themeFillTint="33"/>
            <w:vAlign w:val="center"/>
          </w:tcPr>
          <w:p w14:paraId="6F4E441D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089" w:type="dxa"/>
            <w:gridSpan w:val="3"/>
            <w:shd w:val="clear" w:color="auto" w:fill="D5DCE4" w:themeFill="text2" w:themeFillTint="33"/>
            <w:vAlign w:val="center"/>
          </w:tcPr>
          <w:p w14:paraId="2897FE34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22" w:type="dxa"/>
            <w:gridSpan w:val="3"/>
            <w:shd w:val="clear" w:color="auto" w:fill="D5DCE4" w:themeFill="text2" w:themeFillTint="33"/>
            <w:vAlign w:val="center"/>
          </w:tcPr>
          <w:p w14:paraId="69FFD97E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BB4823" w:rsidRPr="00802503" w14:paraId="1A2D627C" w14:textId="77777777" w:rsidTr="00833F75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3551C5D9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1D1FDA9E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3" w:type="dxa"/>
            <w:shd w:val="clear" w:color="auto" w:fill="D5DCE4" w:themeFill="text2" w:themeFillTint="33"/>
            <w:vAlign w:val="center"/>
          </w:tcPr>
          <w:p w14:paraId="6A12AF7F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43" w:type="dxa"/>
            <w:shd w:val="clear" w:color="auto" w:fill="D5DCE4" w:themeFill="text2" w:themeFillTint="33"/>
            <w:vAlign w:val="center"/>
          </w:tcPr>
          <w:p w14:paraId="69E37BA4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570B40FB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11" w:type="dxa"/>
            <w:shd w:val="clear" w:color="auto" w:fill="D5DCE4" w:themeFill="text2" w:themeFillTint="33"/>
            <w:vAlign w:val="center"/>
          </w:tcPr>
          <w:p w14:paraId="65C8C76E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57" w:type="dxa"/>
            <w:shd w:val="clear" w:color="auto" w:fill="D5DCE4" w:themeFill="text2" w:themeFillTint="33"/>
            <w:vAlign w:val="center"/>
          </w:tcPr>
          <w:p w14:paraId="6297B687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714244A3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16501B20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F646FD" w:rsidRPr="00802503" w14:paraId="39A5E360" w14:textId="77777777" w:rsidTr="00833F75">
        <w:trPr>
          <w:trHeight w:val="70"/>
          <w:jc w:val="center"/>
        </w:trPr>
        <w:tc>
          <w:tcPr>
            <w:tcW w:w="1129" w:type="dxa"/>
            <w:vMerge w:val="restart"/>
            <w:vAlign w:val="center"/>
          </w:tcPr>
          <w:p w14:paraId="5A27E9F0" w14:textId="77777777" w:rsidR="00F646FD" w:rsidRPr="00802503" w:rsidRDefault="00B43DFA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4846938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أحرفي إطارات زخرفية</w:t>
            </w:r>
          </w:p>
        </w:tc>
        <w:tc>
          <w:tcPr>
            <w:tcW w:w="983" w:type="dxa"/>
            <w:vMerge w:val="restart"/>
            <w:vAlign w:val="center"/>
          </w:tcPr>
          <w:p w14:paraId="56974942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43" w:type="dxa"/>
            <w:vMerge w:val="restart"/>
            <w:vAlign w:val="center"/>
          </w:tcPr>
          <w:p w14:paraId="04E25C4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7AFB71A0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لعابي المنسوجة</w:t>
            </w:r>
          </w:p>
        </w:tc>
        <w:tc>
          <w:tcPr>
            <w:tcW w:w="1111" w:type="dxa"/>
            <w:vMerge w:val="restart"/>
            <w:vAlign w:val="center"/>
          </w:tcPr>
          <w:p w14:paraId="1B42F2CD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802503">
              <w:rPr>
                <w:rFonts w:cs="Traditional Arabic" w:hint="cs"/>
                <w:rtl/>
              </w:rPr>
              <w:t>النسيج</w:t>
            </w:r>
          </w:p>
        </w:tc>
        <w:tc>
          <w:tcPr>
            <w:tcW w:w="1157" w:type="dxa"/>
            <w:vMerge w:val="restart"/>
            <w:vAlign w:val="center"/>
          </w:tcPr>
          <w:p w14:paraId="726956B2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2977" w:type="dxa"/>
            <w:vAlign w:val="center"/>
          </w:tcPr>
          <w:p w14:paraId="4E2FDBA8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الطبيعة في بلادي</w:t>
            </w:r>
          </w:p>
        </w:tc>
        <w:tc>
          <w:tcPr>
            <w:tcW w:w="988" w:type="dxa"/>
            <w:vMerge w:val="restart"/>
            <w:vAlign w:val="center"/>
          </w:tcPr>
          <w:p w14:paraId="1D0A9293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 الرسم</w:t>
            </w:r>
          </w:p>
        </w:tc>
      </w:tr>
      <w:tr w:rsidR="00F646FD" w:rsidRPr="00802503" w14:paraId="6ABD1FB2" w14:textId="77777777" w:rsidTr="00833F75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2C10A8C7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16279809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تكوينات مبتكرة لإطارات زخرفية</w:t>
            </w:r>
          </w:p>
        </w:tc>
        <w:tc>
          <w:tcPr>
            <w:tcW w:w="983" w:type="dxa"/>
            <w:vMerge/>
            <w:vAlign w:val="center"/>
          </w:tcPr>
          <w:p w14:paraId="08005E86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vMerge/>
            <w:vAlign w:val="center"/>
          </w:tcPr>
          <w:p w14:paraId="1136F893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04EAD43B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أشكالي المنسوجة</w:t>
            </w:r>
          </w:p>
        </w:tc>
        <w:tc>
          <w:tcPr>
            <w:tcW w:w="1111" w:type="dxa"/>
            <w:vMerge/>
            <w:vAlign w:val="center"/>
          </w:tcPr>
          <w:p w14:paraId="3FDC9115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vMerge/>
            <w:vAlign w:val="center"/>
          </w:tcPr>
          <w:p w14:paraId="0BB6AE92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7A53C5A4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الفن والطبيعة</w:t>
            </w:r>
          </w:p>
        </w:tc>
        <w:tc>
          <w:tcPr>
            <w:tcW w:w="988" w:type="dxa"/>
            <w:vMerge/>
            <w:vAlign w:val="center"/>
          </w:tcPr>
          <w:p w14:paraId="7AD22407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646FD" w:rsidRPr="00802503" w14:paraId="23BFF491" w14:textId="77777777" w:rsidTr="00833F75">
        <w:trPr>
          <w:trHeight w:val="70"/>
          <w:jc w:val="center"/>
        </w:trPr>
        <w:tc>
          <w:tcPr>
            <w:tcW w:w="1129" w:type="dxa"/>
            <w:vMerge w:val="restart"/>
            <w:vAlign w:val="center"/>
          </w:tcPr>
          <w:p w14:paraId="7475D2F1" w14:textId="77777777" w:rsidR="00F646FD" w:rsidRPr="00802503" w:rsidRDefault="00B43DFA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672A5B3D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بيئتنا النظيفة</w:t>
            </w:r>
          </w:p>
        </w:tc>
        <w:tc>
          <w:tcPr>
            <w:tcW w:w="983" w:type="dxa"/>
            <w:vMerge w:val="restart"/>
            <w:vAlign w:val="center"/>
          </w:tcPr>
          <w:p w14:paraId="5EFB1E62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التشكيل بالخامات</w:t>
            </w:r>
          </w:p>
        </w:tc>
        <w:tc>
          <w:tcPr>
            <w:tcW w:w="1143" w:type="dxa"/>
            <w:vMerge/>
            <w:vAlign w:val="center"/>
          </w:tcPr>
          <w:p w14:paraId="62C96CAB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645AB881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أنسج بخامات </w:t>
            </w: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متنوعة</w:t>
            </w:r>
          </w:p>
        </w:tc>
        <w:tc>
          <w:tcPr>
            <w:tcW w:w="1111" w:type="dxa"/>
            <w:vMerge/>
            <w:vAlign w:val="center"/>
          </w:tcPr>
          <w:p w14:paraId="07652BA5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vMerge/>
            <w:vAlign w:val="center"/>
          </w:tcPr>
          <w:p w14:paraId="4F48194E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1BFFA04D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أجدادنا وفن الرسم</w:t>
            </w:r>
          </w:p>
        </w:tc>
        <w:tc>
          <w:tcPr>
            <w:tcW w:w="988" w:type="dxa"/>
            <w:vMerge/>
            <w:vAlign w:val="center"/>
          </w:tcPr>
          <w:p w14:paraId="38B57115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F646FD" w:rsidRPr="00802503" w14:paraId="239A0733" w14:textId="77777777" w:rsidTr="00833F75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16163286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6C9CFBF8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العلب الكرتونية مفيدة</w:t>
            </w:r>
          </w:p>
        </w:tc>
        <w:tc>
          <w:tcPr>
            <w:tcW w:w="983" w:type="dxa"/>
            <w:vMerge/>
            <w:vAlign w:val="center"/>
          </w:tcPr>
          <w:p w14:paraId="5D7B4943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vMerge w:val="restart"/>
            <w:vAlign w:val="center"/>
          </w:tcPr>
          <w:p w14:paraId="5DB66608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14:paraId="397520D1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الطباعة من الطبيعة</w:t>
            </w:r>
          </w:p>
        </w:tc>
        <w:tc>
          <w:tcPr>
            <w:tcW w:w="1111" w:type="dxa"/>
            <w:vMerge w:val="restart"/>
            <w:vAlign w:val="center"/>
          </w:tcPr>
          <w:p w14:paraId="5D78B895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الطباعة</w:t>
            </w:r>
          </w:p>
        </w:tc>
        <w:tc>
          <w:tcPr>
            <w:tcW w:w="1157" w:type="dxa"/>
            <w:vMerge w:val="restart"/>
            <w:vAlign w:val="center"/>
          </w:tcPr>
          <w:p w14:paraId="7B4E10FB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2977" w:type="dxa"/>
            <w:vAlign w:val="center"/>
          </w:tcPr>
          <w:p w14:paraId="7CEE59C0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نباتاتي الطبيعية زخارف جميلة</w:t>
            </w:r>
          </w:p>
        </w:tc>
        <w:tc>
          <w:tcPr>
            <w:tcW w:w="988" w:type="dxa"/>
            <w:vMerge w:val="restart"/>
            <w:vAlign w:val="center"/>
          </w:tcPr>
          <w:p w14:paraId="5EF62298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</w:tr>
      <w:tr w:rsidR="00F646FD" w:rsidRPr="00802503" w14:paraId="3880D3FC" w14:textId="77777777" w:rsidTr="00833F75">
        <w:trPr>
          <w:trHeight w:val="70"/>
          <w:jc w:val="center"/>
        </w:trPr>
        <w:tc>
          <w:tcPr>
            <w:tcW w:w="1129" w:type="dxa"/>
            <w:vMerge w:val="restart"/>
            <w:vAlign w:val="center"/>
          </w:tcPr>
          <w:p w14:paraId="6712EB2B" w14:textId="77777777" w:rsidR="00F646FD" w:rsidRPr="00802503" w:rsidRDefault="00B43DFA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5BD4C0F0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التأثيرات </w:t>
            </w:r>
            <w:proofErr w:type="spellStart"/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الملمسية</w:t>
            </w:r>
            <w:proofErr w:type="spellEnd"/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 على الطين</w:t>
            </w:r>
          </w:p>
        </w:tc>
        <w:tc>
          <w:tcPr>
            <w:tcW w:w="983" w:type="dxa"/>
            <w:vMerge w:val="restart"/>
            <w:vAlign w:val="center"/>
          </w:tcPr>
          <w:p w14:paraId="0BFA9BBF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  <w:r>
              <w:rPr>
                <w:rFonts w:cs="Traditional Arabic" w:hint="cs"/>
                <w:rtl/>
              </w:rPr>
              <w:t xml:space="preserve"> بالخزف</w:t>
            </w:r>
          </w:p>
        </w:tc>
        <w:tc>
          <w:tcPr>
            <w:tcW w:w="1143" w:type="dxa"/>
            <w:vMerge/>
            <w:vAlign w:val="center"/>
          </w:tcPr>
          <w:p w14:paraId="283598B9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2B30BCBD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طباعة أشكال هندسية</w:t>
            </w:r>
          </w:p>
        </w:tc>
        <w:tc>
          <w:tcPr>
            <w:tcW w:w="1111" w:type="dxa"/>
            <w:vMerge/>
            <w:vAlign w:val="center"/>
          </w:tcPr>
          <w:p w14:paraId="07C555B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vMerge/>
            <w:vAlign w:val="center"/>
          </w:tcPr>
          <w:p w14:paraId="3876D42E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41B6BC1B" w14:textId="77777777" w:rsidR="00F646FD" w:rsidRPr="00802503" w:rsidRDefault="00F646FD" w:rsidP="007527D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إطارات جميلة لزخارفي المتعاكسة</w:t>
            </w:r>
          </w:p>
        </w:tc>
        <w:tc>
          <w:tcPr>
            <w:tcW w:w="988" w:type="dxa"/>
            <w:vMerge/>
            <w:vAlign w:val="center"/>
          </w:tcPr>
          <w:p w14:paraId="1A5B3805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646FD" w:rsidRPr="00802503" w14:paraId="5F3B3275" w14:textId="77777777" w:rsidTr="00F646FD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41513EEB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64E78513" w14:textId="77777777" w:rsidR="00F646FD" w:rsidRPr="00FE5249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FE5249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الخدش على الطين</w:t>
            </w:r>
          </w:p>
        </w:tc>
        <w:tc>
          <w:tcPr>
            <w:tcW w:w="983" w:type="dxa"/>
            <w:vMerge/>
            <w:vAlign w:val="center"/>
          </w:tcPr>
          <w:p w14:paraId="20E92397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43" w:type="dxa"/>
            <w:vMerge/>
            <w:vAlign w:val="center"/>
          </w:tcPr>
          <w:p w14:paraId="2B070AB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48338E96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طباعة زخارف هندسية</w:t>
            </w:r>
          </w:p>
        </w:tc>
        <w:tc>
          <w:tcPr>
            <w:tcW w:w="1111" w:type="dxa"/>
            <w:vMerge/>
            <w:vAlign w:val="center"/>
          </w:tcPr>
          <w:p w14:paraId="7CF1E47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66D75AA3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EBD0723" w14:textId="77777777" w:rsidR="00F646FD" w:rsidRPr="00802503" w:rsidRDefault="00F646FD" w:rsidP="007527D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64C7C771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646FD" w:rsidRPr="00802503" w14:paraId="10057DCA" w14:textId="77777777" w:rsidTr="00833F75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7D0BAEBB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443B4248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الضغط في القالب</w:t>
            </w:r>
          </w:p>
        </w:tc>
        <w:tc>
          <w:tcPr>
            <w:tcW w:w="983" w:type="dxa"/>
            <w:vMerge/>
            <w:vAlign w:val="center"/>
          </w:tcPr>
          <w:p w14:paraId="306A91D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vMerge w:val="restart"/>
            <w:vAlign w:val="center"/>
          </w:tcPr>
          <w:p w14:paraId="036A6643" w14:textId="77777777" w:rsidR="00F646FD" w:rsidRPr="00802503" w:rsidRDefault="00B43DFA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23E1DACE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الألوان الدافئة والباردة</w:t>
            </w:r>
          </w:p>
        </w:tc>
        <w:tc>
          <w:tcPr>
            <w:tcW w:w="1111" w:type="dxa"/>
            <w:vMerge w:val="restart"/>
            <w:vAlign w:val="center"/>
          </w:tcPr>
          <w:p w14:paraId="2A93C8B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02889B1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DB3273C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6CF50D20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646FD" w:rsidRPr="00802503" w14:paraId="54DD1FB0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DB756EB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D8E597A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  <w:vAlign w:val="center"/>
          </w:tcPr>
          <w:p w14:paraId="190B6A93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vMerge/>
            <w:vAlign w:val="center"/>
          </w:tcPr>
          <w:p w14:paraId="6604474B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4D2FE36F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الألوان المحايدة</w:t>
            </w:r>
          </w:p>
        </w:tc>
        <w:tc>
          <w:tcPr>
            <w:tcW w:w="1111" w:type="dxa"/>
            <w:vMerge/>
            <w:vAlign w:val="center"/>
          </w:tcPr>
          <w:p w14:paraId="4134F556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27B4C02E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C3D79AE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3D71E14D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646FD" w:rsidRPr="00802503" w14:paraId="7799D06C" w14:textId="77777777" w:rsidTr="00833F75">
        <w:trPr>
          <w:trHeight w:val="9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2157F2D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DBCABD3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  <w:vAlign w:val="center"/>
          </w:tcPr>
          <w:p w14:paraId="5A18AC9F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43" w:type="dxa"/>
            <w:vMerge/>
            <w:vAlign w:val="center"/>
          </w:tcPr>
          <w:p w14:paraId="7FA329F9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318E29F9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تشكيلات لونية حرة</w:t>
            </w:r>
          </w:p>
        </w:tc>
        <w:tc>
          <w:tcPr>
            <w:tcW w:w="1111" w:type="dxa"/>
            <w:vMerge/>
            <w:vAlign w:val="center"/>
          </w:tcPr>
          <w:p w14:paraId="35ECFA51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5F4BCC7E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9F0DA28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27EE2F50" w14:textId="77777777" w:rsidR="00F646FD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7527D6" w:rsidRPr="00802503" w14:paraId="1CA3AC7B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62DDC08F" w14:textId="77777777" w:rsidR="007527D6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70311B91" w14:textId="77777777" w:rsidR="007527D6" w:rsidRPr="00802503" w:rsidRDefault="007527D6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983" w:type="dxa"/>
            <w:shd w:val="clear" w:color="auto" w:fill="CFBE9D"/>
            <w:vAlign w:val="center"/>
          </w:tcPr>
          <w:p w14:paraId="26FB7FEA" w14:textId="77777777" w:rsidR="007527D6" w:rsidRPr="00802503" w:rsidRDefault="007527D6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shd w:val="clear" w:color="auto" w:fill="CFBE9D"/>
            <w:vAlign w:val="center"/>
          </w:tcPr>
          <w:p w14:paraId="1966FFC3" w14:textId="77777777" w:rsidR="007527D6" w:rsidRPr="00802503" w:rsidRDefault="00F646FD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1F6EA7D2" w14:textId="77777777" w:rsidR="007527D6" w:rsidRPr="00802503" w:rsidRDefault="007527D6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9</w:t>
            </w:r>
          </w:p>
        </w:tc>
        <w:tc>
          <w:tcPr>
            <w:tcW w:w="1111" w:type="dxa"/>
            <w:shd w:val="clear" w:color="auto" w:fill="CFBE9D"/>
            <w:vAlign w:val="center"/>
          </w:tcPr>
          <w:p w14:paraId="7328DDCE" w14:textId="77777777" w:rsidR="007527D6" w:rsidRPr="00802503" w:rsidRDefault="007527D6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shd w:val="clear" w:color="auto" w:fill="CFBE9D"/>
            <w:vAlign w:val="center"/>
          </w:tcPr>
          <w:p w14:paraId="01D222B9" w14:textId="1963694E" w:rsidR="007527D6" w:rsidRPr="00802503" w:rsidRDefault="000E2D4E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758AC27C" w14:textId="77777777" w:rsidR="007527D6" w:rsidRPr="00802503" w:rsidRDefault="007527D6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6754007D" w14:textId="77777777" w:rsidR="007527D6" w:rsidRPr="00802503" w:rsidRDefault="007527D6" w:rsidP="007527D6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4E1CA1D5" w14:textId="77777777" w:rsidR="003A7952" w:rsidRDefault="003A7952" w:rsidP="003A7952">
      <w:pPr>
        <w:bidi w:val="0"/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1561"/>
        <w:gridCol w:w="1132"/>
        <w:gridCol w:w="2835"/>
        <w:gridCol w:w="1133"/>
        <w:gridCol w:w="1135"/>
        <w:gridCol w:w="2977"/>
        <w:gridCol w:w="988"/>
      </w:tblGrid>
      <w:tr w:rsidR="00BB4823" w:rsidRPr="00802503" w14:paraId="342244B5" w14:textId="77777777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3B79363B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</w:t>
            </w:r>
            <w:r w:rsidR="000D0ECC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(تعليم </w:t>
            </w:r>
            <w:proofErr w:type="spellStart"/>
            <w:r w:rsidR="000D0ECC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عا</w:t>
            </w:r>
            <w:proofErr w:type="spellEnd"/>
          </w:p>
        </w:tc>
      </w:tr>
      <w:tr w:rsidR="00BB4823" w:rsidRPr="00802503" w14:paraId="76714B60" w14:textId="77777777" w:rsidTr="00833F75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21B2B457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FBD2640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الثالث</w:t>
            </w:r>
          </w:p>
        </w:tc>
      </w:tr>
      <w:tr w:rsidR="00BB4823" w:rsidRPr="00802503" w14:paraId="1524BDA5" w14:textId="77777777" w:rsidTr="00833F75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736591D1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1A97E727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08B901E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BB4823" w:rsidRPr="00802503" w14:paraId="5EB1782D" w14:textId="77777777" w:rsidTr="005F5D73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3D8C2840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410" w:type="dxa"/>
            <w:shd w:val="clear" w:color="auto" w:fill="D5DCE4" w:themeFill="text2" w:themeFillTint="33"/>
            <w:vAlign w:val="center"/>
          </w:tcPr>
          <w:p w14:paraId="44F0F9C3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561" w:type="dxa"/>
            <w:shd w:val="clear" w:color="auto" w:fill="D5DCE4" w:themeFill="text2" w:themeFillTint="33"/>
            <w:vAlign w:val="center"/>
          </w:tcPr>
          <w:p w14:paraId="6BAA97DC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2" w:type="dxa"/>
            <w:shd w:val="clear" w:color="auto" w:fill="D5DCE4" w:themeFill="text2" w:themeFillTint="33"/>
            <w:vAlign w:val="center"/>
          </w:tcPr>
          <w:p w14:paraId="0A90D3F4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711FE305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6F553D89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426A163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490A2D1A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26712BFE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B86579" w:rsidRPr="00802503" w14:paraId="417E7B58" w14:textId="77777777" w:rsidTr="005F5D73">
        <w:trPr>
          <w:trHeight w:val="128"/>
          <w:jc w:val="center"/>
        </w:trPr>
        <w:tc>
          <w:tcPr>
            <w:tcW w:w="1129" w:type="dxa"/>
            <w:vMerge w:val="restart"/>
            <w:vAlign w:val="center"/>
          </w:tcPr>
          <w:p w14:paraId="595C4C6F" w14:textId="77777777" w:rsidR="00B86579" w:rsidRPr="00802503" w:rsidRDefault="00E53F35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410" w:type="dxa"/>
            <w:vAlign w:val="center"/>
          </w:tcPr>
          <w:p w14:paraId="44ED225A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رسم وحدة زخرفية هندسية</w:t>
            </w:r>
          </w:p>
        </w:tc>
        <w:tc>
          <w:tcPr>
            <w:tcW w:w="1561" w:type="dxa"/>
            <w:vMerge w:val="restart"/>
            <w:vAlign w:val="center"/>
          </w:tcPr>
          <w:p w14:paraId="584BC357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32" w:type="dxa"/>
            <w:vAlign w:val="center"/>
          </w:tcPr>
          <w:p w14:paraId="6D91C8FA" w14:textId="77777777" w:rsidR="00B86579" w:rsidRPr="00802503" w:rsidRDefault="007A41C6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14:paraId="0CD82000" w14:textId="77777777" w:rsidR="00B86579" w:rsidRPr="00802503" w:rsidRDefault="00B86579" w:rsidP="00E53F35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النسيج البسيط الملون</w:t>
            </w:r>
          </w:p>
        </w:tc>
        <w:tc>
          <w:tcPr>
            <w:tcW w:w="1133" w:type="dxa"/>
            <w:vAlign w:val="center"/>
          </w:tcPr>
          <w:p w14:paraId="5A50592B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النسيج</w:t>
            </w:r>
          </w:p>
        </w:tc>
        <w:tc>
          <w:tcPr>
            <w:tcW w:w="1135" w:type="dxa"/>
            <w:vMerge w:val="restart"/>
            <w:vAlign w:val="center"/>
          </w:tcPr>
          <w:p w14:paraId="5779B72A" w14:textId="77777777" w:rsidR="00B86579" w:rsidRPr="00802503" w:rsidRDefault="00BA52A6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7374995A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عناصر التصميم </w:t>
            </w:r>
          </w:p>
        </w:tc>
        <w:tc>
          <w:tcPr>
            <w:tcW w:w="988" w:type="dxa"/>
            <w:vMerge w:val="restart"/>
            <w:vAlign w:val="center"/>
          </w:tcPr>
          <w:p w14:paraId="5B2BFC64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802503">
              <w:rPr>
                <w:rFonts w:cs="Traditional Arabic" w:hint="cs"/>
                <w:rtl/>
              </w:rPr>
              <w:t>الرسم</w:t>
            </w:r>
          </w:p>
        </w:tc>
      </w:tr>
      <w:tr w:rsidR="00B86579" w:rsidRPr="00802503" w14:paraId="2DE181BE" w14:textId="77777777" w:rsidTr="005F5D73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2C4EB1D7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410" w:type="dxa"/>
            <w:vAlign w:val="center"/>
          </w:tcPr>
          <w:p w14:paraId="62095AE6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تكرار الوحدة الزخرفية الهندسية</w:t>
            </w:r>
          </w:p>
        </w:tc>
        <w:tc>
          <w:tcPr>
            <w:tcW w:w="1561" w:type="dxa"/>
            <w:vMerge/>
            <w:vAlign w:val="center"/>
          </w:tcPr>
          <w:p w14:paraId="1BF10292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Merge w:val="restart"/>
            <w:vAlign w:val="center"/>
          </w:tcPr>
          <w:p w14:paraId="07FC6CCA" w14:textId="77777777" w:rsidR="00B86579" w:rsidRPr="00802503" w:rsidRDefault="00E53F35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8</w:t>
            </w:r>
          </w:p>
        </w:tc>
        <w:tc>
          <w:tcPr>
            <w:tcW w:w="2835" w:type="dxa"/>
            <w:vAlign w:val="center"/>
          </w:tcPr>
          <w:p w14:paraId="79E63B60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الرسم من الطبيعة</w:t>
            </w:r>
          </w:p>
        </w:tc>
        <w:tc>
          <w:tcPr>
            <w:tcW w:w="1133" w:type="dxa"/>
            <w:vMerge w:val="restart"/>
            <w:vAlign w:val="center"/>
          </w:tcPr>
          <w:p w14:paraId="1080C258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802503">
              <w:rPr>
                <w:rFonts w:cs="Traditional Arabic" w:hint="cs"/>
                <w:rtl/>
              </w:rPr>
              <w:t>الرسم</w:t>
            </w:r>
          </w:p>
        </w:tc>
        <w:tc>
          <w:tcPr>
            <w:tcW w:w="1135" w:type="dxa"/>
            <w:vMerge/>
            <w:vAlign w:val="center"/>
          </w:tcPr>
          <w:p w14:paraId="36AC762C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113E4569" w14:textId="77777777" w:rsidR="00B86579" w:rsidRPr="00802503" w:rsidRDefault="00B86579" w:rsidP="00E53F35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الا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سكتش</w:t>
            </w:r>
          </w:p>
        </w:tc>
        <w:tc>
          <w:tcPr>
            <w:tcW w:w="988" w:type="dxa"/>
            <w:vMerge/>
            <w:vAlign w:val="center"/>
          </w:tcPr>
          <w:p w14:paraId="1CF9954E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</w:tr>
      <w:tr w:rsidR="00F646FD" w:rsidRPr="00802503" w14:paraId="71C15CC9" w14:textId="77777777" w:rsidTr="005F5D73">
        <w:trPr>
          <w:trHeight w:val="70"/>
          <w:jc w:val="center"/>
        </w:trPr>
        <w:tc>
          <w:tcPr>
            <w:tcW w:w="1129" w:type="dxa"/>
            <w:vAlign w:val="center"/>
          </w:tcPr>
          <w:p w14:paraId="3F3B1689" w14:textId="77777777" w:rsidR="00F646FD" w:rsidRPr="00802503" w:rsidRDefault="00E53F35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410" w:type="dxa"/>
            <w:vAlign w:val="center"/>
          </w:tcPr>
          <w:p w14:paraId="58DC6EAB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مسكني الصغير</w:t>
            </w:r>
          </w:p>
        </w:tc>
        <w:tc>
          <w:tcPr>
            <w:tcW w:w="1561" w:type="dxa"/>
            <w:vAlign w:val="center"/>
          </w:tcPr>
          <w:p w14:paraId="1B8E7B5A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  <w:r>
              <w:rPr>
                <w:rFonts w:cs="Traditional Arabic" w:hint="cs"/>
                <w:rtl/>
              </w:rPr>
              <w:t xml:space="preserve"> بالخامات</w:t>
            </w:r>
          </w:p>
        </w:tc>
        <w:tc>
          <w:tcPr>
            <w:tcW w:w="1132" w:type="dxa"/>
            <w:vMerge/>
            <w:vAlign w:val="center"/>
          </w:tcPr>
          <w:p w14:paraId="441EEE62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71ABF266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علاقات لونية</w:t>
            </w:r>
          </w:p>
        </w:tc>
        <w:tc>
          <w:tcPr>
            <w:tcW w:w="1133" w:type="dxa"/>
            <w:vMerge/>
            <w:vAlign w:val="center"/>
          </w:tcPr>
          <w:p w14:paraId="6C7F3A39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Merge w:val="restart"/>
            <w:vAlign w:val="center"/>
          </w:tcPr>
          <w:p w14:paraId="67E9909E" w14:textId="77777777" w:rsidR="00F646FD" w:rsidRPr="00802503" w:rsidRDefault="00BA52A6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065DFD9B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البدائية والشعبية</w:t>
            </w:r>
          </w:p>
        </w:tc>
        <w:tc>
          <w:tcPr>
            <w:tcW w:w="988" w:type="dxa"/>
            <w:vMerge w:val="restart"/>
            <w:vAlign w:val="center"/>
          </w:tcPr>
          <w:p w14:paraId="5ED6CE9E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الزخرفة</w:t>
            </w:r>
          </w:p>
        </w:tc>
      </w:tr>
      <w:tr w:rsidR="00B86579" w:rsidRPr="00802503" w14:paraId="1C7A39B1" w14:textId="77777777" w:rsidTr="005F5D73">
        <w:trPr>
          <w:trHeight w:val="70"/>
          <w:jc w:val="center"/>
        </w:trPr>
        <w:tc>
          <w:tcPr>
            <w:tcW w:w="1129" w:type="dxa"/>
            <w:vMerge w:val="restart"/>
            <w:vAlign w:val="center"/>
          </w:tcPr>
          <w:p w14:paraId="22117F9C" w14:textId="77777777" w:rsidR="00B86579" w:rsidRPr="00802503" w:rsidRDefault="00E53F35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2410" w:type="dxa"/>
            <w:vAlign w:val="center"/>
          </w:tcPr>
          <w:p w14:paraId="14594F6D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الفخار</w:t>
            </w:r>
          </w:p>
        </w:tc>
        <w:tc>
          <w:tcPr>
            <w:tcW w:w="1561" w:type="dxa"/>
            <w:vMerge w:val="restart"/>
            <w:vAlign w:val="center"/>
          </w:tcPr>
          <w:p w14:paraId="4148D493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  <w:r>
              <w:rPr>
                <w:rFonts w:cs="Traditional Arabic" w:hint="cs"/>
                <w:rtl/>
              </w:rPr>
              <w:t xml:space="preserve"> بالخزف</w:t>
            </w:r>
          </w:p>
        </w:tc>
        <w:tc>
          <w:tcPr>
            <w:tcW w:w="1132" w:type="dxa"/>
            <w:vMerge/>
            <w:vAlign w:val="center"/>
          </w:tcPr>
          <w:p w14:paraId="220FEC49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57E8810A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تعتيق الألوان</w:t>
            </w:r>
          </w:p>
        </w:tc>
        <w:tc>
          <w:tcPr>
            <w:tcW w:w="1133" w:type="dxa"/>
            <w:vMerge/>
            <w:vAlign w:val="center"/>
          </w:tcPr>
          <w:p w14:paraId="0DAB3247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Merge/>
            <w:vAlign w:val="center"/>
          </w:tcPr>
          <w:p w14:paraId="7BB498DE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5A597D00" w14:textId="77777777" w:rsidR="00B86579" w:rsidRPr="00802503" w:rsidRDefault="00B86579" w:rsidP="00E53F35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الزخارف الشعبية السعودية</w:t>
            </w:r>
          </w:p>
        </w:tc>
        <w:tc>
          <w:tcPr>
            <w:tcW w:w="988" w:type="dxa"/>
            <w:vMerge/>
            <w:vAlign w:val="center"/>
          </w:tcPr>
          <w:p w14:paraId="361D48AF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</w:tr>
      <w:tr w:rsidR="00B86579" w:rsidRPr="00802503" w14:paraId="701FDC1B" w14:textId="77777777" w:rsidTr="005F5D73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18040628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410" w:type="dxa"/>
            <w:vAlign w:val="center"/>
          </w:tcPr>
          <w:p w14:paraId="6D6CF19D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زخرفة السطوح المتجلدة</w:t>
            </w:r>
          </w:p>
        </w:tc>
        <w:tc>
          <w:tcPr>
            <w:tcW w:w="1561" w:type="dxa"/>
            <w:vMerge/>
            <w:vAlign w:val="center"/>
          </w:tcPr>
          <w:p w14:paraId="077E0003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Merge/>
            <w:vAlign w:val="center"/>
          </w:tcPr>
          <w:p w14:paraId="07D31CD4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4905AB29" w14:textId="77777777" w:rsidR="00E53F35" w:rsidRPr="00802503" w:rsidRDefault="00B86579" w:rsidP="00E53F35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قصة وطن</w:t>
            </w:r>
          </w:p>
        </w:tc>
        <w:tc>
          <w:tcPr>
            <w:tcW w:w="1133" w:type="dxa"/>
            <w:vMerge/>
            <w:vAlign w:val="center"/>
          </w:tcPr>
          <w:p w14:paraId="79841BEF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Merge w:val="restart"/>
            <w:vAlign w:val="center"/>
          </w:tcPr>
          <w:p w14:paraId="5C308A12" w14:textId="77777777" w:rsidR="00B86579" w:rsidRPr="00802503" w:rsidRDefault="00BA52A6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4D2DC442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بوحداتي الهندسية</w:t>
            </w:r>
          </w:p>
        </w:tc>
        <w:tc>
          <w:tcPr>
            <w:tcW w:w="988" w:type="dxa"/>
            <w:vMerge w:val="restart"/>
            <w:vAlign w:val="center"/>
          </w:tcPr>
          <w:p w14:paraId="6FCEEB25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 الطباعة</w:t>
            </w:r>
          </w:p>
        </w:tc>
      </w:tr>
      <w:tr w:rsidR="00B86579" w:rsidRPr="00802503" w14:paraId="71BC6697" w14:textId="77777777" w:rsidTr="000C16A9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114BE6C8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2410" w:type="dxa"/>
            <w:vAlign w:val="center"/>
          </w:tcPr>
          <w:p w14:paraId="27E13A95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الفخار في حياتنا اليومية</w:t>
            </w:r>
          </w:p>
        </w:tc>
        <w:tc>
          <w:tcPr>
            <w:tcW w:w="1561" w:type="dxa"/>
            <w:vMerge/>
            <w:vAlign w:val="center"/>
          </w:tcPr>
          <w:p w14:paraId="06913B40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0C9AC6EB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8CDCF7C" w14:textId="77777777" w:rsidR="00B86579" w:rsidRPr="007A41C6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3" w:type="dxa"/>
            <w:vMerge w:val="restart"/>
            <w:shd w:val="clear" w:color="auto" w:fill="D9D9D9" w:themeFill="background1" w:themeFillShade="D9"/>
            <w:vAlign w:val="center"/>
          </w:tcPr>
          <w:p w14:paraId="7A9D7EAB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Merge/>
            <w:vAlign w:val="center"/>
          </w:tcPr>
          <w:p w14:paraId="07114FEC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3E33D67E" w14:textId="77777777" w:rsidR="00B86579" w:rsidRPr="00802503" w:rsidRDefault="00B86579" w:rsidP="00D22C78">
            <w:pPr>
              <w:spacing w:after="0" w:line="192" w:lineRule="auto"/>
              <w:jc w:val="center"/>
              <w:rPr>
                <w:rFonts w:ascii="Sakkal Majalla" w:eastAsia="Times New Roman" w:hAnsi="Sakkal Majalla" w:cs="Traditional Arabic"/>
                <w:rtl/>
                <w:lang w:eastAsia="en-GB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تكوينات وملامس مطبوعة</w:t>
            </w:r>
          </w:p>
        </w:tc>
        <w:tc>
          <w:tcPr>
            <w:tcW w:w="988" w:type="dxa"/>
            <w:vMerge/>
            <w:vAlign w:val="center"/>
          </w:tcPr>
          <w:p w14:paraId="65B87DBB" w14:textId="77777777" w:rsidR="00B86579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</w:tr>
      <w:tr w:rsidR="00F646FD" w:rsidRPr="00802503" w14:paraId="6D55767D" w14:textId="77777777" w:rsidTr="005F5D73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63B8B221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F967ED2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0B8C082C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16223736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9ACC113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3377C10E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Merge/>
            <w:vAlign w:val="center"/>
          </w:tcPr>
          <w:p w14:paraId="1436170C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7A1EDC7B" w14:textId="77777777" w:rsidR="00F646FD" w:rsidRPr="00802503" w:rsidRDefault="00F646FD" w:rsidP="00E53F35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طباعة وحدات ذات ملامس مختلفة</w:t>
            </w:r>
          </w:p>
        </w:tc>
        <w:tc>
          <w:tcPr>
            <w:tcW w:w="988" w:type="dxa"/>
            <w:vMerge/>
            <w:vAlign w:val="center"/>
          </w:tcPr>
          <w:p w14:paraId="0CFD5293" w14:textId="77777777" w:rsidR="00F646FD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</w:tr>
      <w:tr w:rsidR="00465A4C" w:rsidRPr="00802503" w14:paraId="0289D809" w14:textId="77777777" w:rsidTr="005F5D73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02AF963F" w14:textId="77777777" w:rsidR="00465A4C" w:rsidRPr="00802503" w:rsidRDefault="00B86579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410" w:type="dxa"/>
            <w:shd w:val="clear" w:color="auto" w:fill="CFBE9D"/>
            <w:vAlign w:val="center"/>
          </w:tcPr>
          <w:p w14:paraId="252393AE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6</w:t>
            </w:r>
          </w:p>
        </w:tc>
        <w:tc>
          <w:tcPr>
            <w:tcW w:w="1561" w:type="dxa"/>
            <w:shd w:val="clear" w:color="auto" w:fill="CFBE9D"/>
            <w:vAlign w:val="center"/>
          </w:tcPr>
          <w:p w14:paraId="60E534CE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</w:p>
        </w:tc>
        <w:tc>
          <w:tcPr>
            <w:tcW w:w="1132" w:type="dxa"/>
            <w:shd w:val="clear" w:color="auto" w:fill="CFBE9D"/>
            <w:vAlign w:val="center"/>
          </w:tcPr>
          <w:p w14:paraId="5427B553" w14:textId="77777777" w:rsidR="00465A4C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12641FF9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1133" w:type="dxa"/>
            <w:shd w:val="clear" w:color="auto" w:fill="CFBE9D"/>
            <w:vAlign w:val="center"/>
          </w:tcPr>
          <w:p w14:paraId="262B5FBC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shd w:val="clear" w:color="auto" w:fill="CFBE9D"/>
            <w:vAlign w:val="center"/>
          </w:tcPr>
          <w:p w14:paraId="690485B0" w14:textId="77777777" w:rsidR="00465A4C" w:rsidRPr="00802503" w:rsidRDefault="00F646FD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6D899B55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53190962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7D31862A" w14:textId="77777777" w:rsidR="00D22C78" w:rsidRDefault="00D22C78" w:rsidP="00D22C78">
      <w:pPr>
        <w:bidi w:val="0"/>
        <w:rPr>
          <w:rtl/>
        </w:rPr>
      </w:pPr>
    </w:p>
    <w:p w14:paraId="6FF5029A" w14:textId="77777777" w:rsidR="00E53F35" w:rsidRDefault="00E53F35" w:rsidP="00E53F35">
      <w:pPr>
        <w:bidi w:val="0"/>
        <w:rPr>
          <w:rtl/>
        </w:rPr>
      </w:pPr>
    </w:p>
    <w:p w14:paraId="2571BCC4" w14:textId="77777777" w:rsidR="00E53F35" w:rsidRDefault="00E53F35" w:rsidP="00E53F35">
      <w:pPr>
        <w:bidi w:val="0"/>
        <w:rPr>
          <w:rtl/>
        </w:rPr>
      </w:pPr>
    </w:p>
    <w:p w14:paraId="1763778F" w14:textId="77777777" w:rsidR="00E53F35" w:rsidRDefault="00E53F35" w:rsidP="00E53F35">
      <w:pPr>
        <w:bidi w:val="0"/>
      </w:pPr>
    </w:p>
    <w:tbl>
      <w:tblPr>
        <w:tblStyle w:val="aa"/>
        <w:tblW w:w="15300" w:type="dxa"/>
        <w:jc w:val="center"/>
        <w:tblLook w:val="04A0" w:firstRow="1" w:lastRow="0" w:firstColumn="1" w:lastColumn="0" w:noHBand="0" w:noVBand="1"/>
      </w:tblPr>
      <w:tblGrid>
        <w:gridCol w:w="850"/>
        <w:gridCol w:w="2973"/>
        <w:gridCol w:w="1277"/>
        <w:gridCol w:w="850"/>
        <w:gridCol w:w="2976"/>
        <w:gridCol w:w="1274"/>
        <w:gridCol w:w="850"/>
        <w:gridCol w:w="3262"/>
        <w:gridCol w:w="988"/>
      </w:tblGrid>
      <w:tr w:rsidR="00F361D9" w:rsidRPr="00F361D9" w14:paraId="1CE3AD32" w14:textId="77777777" w:rsidTr="00F361D9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5DEE5FF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   (تعليم </w:t>
            </w:r>
            <w:r w:rsidR="007527D6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تحفيظ القران الكريم</w:t>
            </w:r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)</w:t>
            </w:r>
          </w:p>
        </w:tc>
      </w:tr>
      <w:tr w:rsidR="00F361D9" w:rsidRPr="00F361D9" w14:paraId="6AC52907" w14:textId="77777777" w:rsidTr="00F361D9">
        <w:trPr>
          <w:trHeight w:val="307"/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6578085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48E3EB4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الصف: الرابع</w:t>
            </w:r>
          </w:p>
        </w:tc>
      </w:tr>
      <w:tr w:rsidR="00F361D9" w:rsidRPr="00F361D9" w14:paraId="5B28775D" w14:textId="77777777" w:rsidTr="00F361D9">
        <w:trPr>
          <w:trHeight w:val="261"/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8C3DA8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7CA2E63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1067049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</w:tr>
      <w:tr w:rsidR="00F361D9" w:rsidRPr="00F361D9" w14:paraId="6D21530B" w14:textId="77777777" w:rsidTr="00F361D9">
        <w:trPr>
          <w:jc w:val="center"/>
        </w:trPr>
        <w:tc>
          <w:tcPr>
            <w:tcW w:w="850" w:type="dxa"/>
            <w:shd w:val="clear" w:color="auto" w:fill="D5DCE4" w:themeFill="text2" w:themeFillTint="33"/>
            <w:vAlign w:val="center"/>
          </w:tcPr>
          <w:p w14:paraId="3A78087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2973" w:type="dxa"/>
            <w:shd w:val="clear" w:color="auto" w:fill="D5DCE4" w:themeFill="text2" w:themeFillTint="33"/>
            <w:vAlign w:val="center"/>
          </w:tcPr>
          <w:p w14:paraId="29E8D93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277" w:type="dxa"/>
            <w:shd w:val="clear" w:color="auto" w:fill="D5DCE4" w:themeFill="text2" w:themeFillTint="33"/>
            <w:vAlign w:val="center"/>
          </w:tcPr>
          <w:p w14:paraId="64E166E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36364D1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2976" w:type="dxa"/>
            <w:shd w:val="clear" w:color="auto" w:fill="D5DCE4" w:themeFill="text2" w:themeFillTint="33"/>
            <w:vAlign w:val="center"/>
          </w:tcPr>
          <w:p w14:paraId="5C375D2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274" w:type="dxa"/>
            <w:shd w:val="clear" w:color="auto" w:fill="D5DCE4" w:themeFill="text2" w:themeFillTint="33"/>
            <w:vAlign w:val="center"/>
          </w:tcPr>
          <w:p w14:paraId="52FD115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518FC3B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3262" w:type="dxa"/>
            <w:shd w:val="clear" w:color="auto" w:fill="D5DCE4" w:themeFill="text2" w:themeFillTint="33"/>
            <w:vAlign w:val="center"/>
          </w:tcPr>
          <w:p w14:paraId="1355619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4D8E74B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</w:tr>
      <w:tr w:rsidR="00560AC6" w:rsidRPr="00F361D9" w14:paraId="77AA42A2" w14:textId="77777777" w:rsidTr="00F361D9">
        <w:trPr>
          <w:trHeight w:val="403"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 w14:paraId="327BCBC7" w14:textId="77777777" w:rsidR="00560AC6" w:rsidRPr="00F361D9" w:rsidRDefault="00290751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2973" w:type="dxa"/>
            <w:vMerge w:val="restart"/>
            <w:shd w:val="clear" w:color="auto" w:fill="auto"/>
            <w:vAlign w:val="center"/>
          </w:tcPr>
          <w:p w14:paraId="524551A8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لوحة فنية بالضغط على النحاس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485A74F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</w:p>
          <w:p w14:paraId="514721B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أشغال المعادن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0E65E53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0BD6A00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تشكيل أواني بطريقة الحبال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14:paraId="4D983F4A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الخزف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4C0EA0C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5</w:t>
            </w:r>
          </w:p>
        </w:tc>
        <w:tc>
          <w:tcPr>
            <w:tcW w:w="3262" w:type="dxa"/>
            <w:vMerge w:val="restart"/>
            <w:shd w:val="clear" w:color="auto" w:fill="auto"/>
            <w:vAlign w:val="center"/>
          </w:tcPr>
          <w:p w14:paraId="57DFCB57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مبادئ التكوين الفني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3F88A18C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الرسم</w:t>
            </w:r>
          </w:p>
        </w:tc>
      </w:tr>
      <w:tr w:rsidR="00560AC6" w:rsidRPr="00F361D9" w14:paraId="72A1688E" w14:textId="77777777" w:rsidTr="00F361D9">
        <w:trPr>
          <w:trHeight w:val="403"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14:paraId="59CB4BB1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973" w:type="dxa"/>
            <w:vMerge/>
            <w:shd w:val="clear" w:color="auto" w:fill="auto"/>
            <w:vAlign w:val="center"/>
          </w:tcPr>
          <w:p w14:paraId="6723B577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5FF59336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B1D578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FB4D3BA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تشكيلات مبتكرة بطريقة الحبال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14:paraId="372B6B33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7BC5B32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3262" w:type="dxa"/>
            <w:vMerge/>
            <w:shd w:val="clear" w:color="auto" w:fill="auto"/>
            <w:vAlign w:val="center"/>
          </w:tcPr>
          <w:p w14:paraId="30035492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0AD042DA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560AC6" w:rsidRPr="00F361D9" w14:paraId="1B6A5D07" w14:textId="77777777" w:rsidTr="00F361D9">
        <w:trPr>
          <w:trHeight w:val="77"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14:paraId="3534F4BD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14:paraId="4B9DD8E4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لوحة زخرفية باستخدام ألوان الزجاج على النحاس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019681B1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FA1522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60964CF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116D4C06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المشروع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الفصلي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90A4F35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14:paraId="0B8D739B" w14:textId="03EAF592" w:rsidR="00560AC6" w:rsidRPr="00F361D9" w:rsidRDefault="00150B84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الضوء والظل والثمار</w:t>
            </w: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4C98C27F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560AC6" w:rsidRPr="00F361D9" w14:paraId="6EFF58C5" w14:textId="77777777" w:rsidTr="00F361D9">
        <w:trPr>
          <w:trHeight w:val="397"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 w14:paraId="5A7F95AE" w14:textId="77777777" w:rsidR="00560AC6" w:rsidRPr="00F361D9" w:rsidRDefault="00290751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6B9E20A1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تكوين جمالي مسطح بالخشب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2C56BA53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 أشغال</w:t>
            </w:r>
          </w:p>
          <w:p w14:paraId="1636C31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الخشب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DE81BE2" w14:textId="77777777" w:rsidR="00560AC6" w:rsidRPr="00F361D9" w:rsidRDefault="00290751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82799A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</w:t>
            </w: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لتصوير من الطبيعة الصامتة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14:paraId="147FF43F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الرسم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BC9CC90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14:paraId="57B96237" w14:textId="77777777" w:rsidR="00560AC6" w:rsidRPr="00F361D9" w:rsidRDefault="00560AC6" w:rsidP="000D0ECC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رسم أوراق الشجر</w:t>
            </w: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7DF9B0C4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560AC6" w:rsidRPr="00F361D9" w14:paraId="75E9F00E" w14:textId="77777777" w:rsidTr="00F361D9">
        <w:trPr>
          <w:trHeight w:val="397"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14:paraId="54FD6A49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14:paraId="18E361F1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تكوين جمالي مجسم بالخشب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663111D9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3868DA0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BF3D3CB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تصميم الجرافيك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14:paraId="3410F414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9707B3C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2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3B3469B7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الزخرفة الهندسية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64C85EC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الزخرفة</w:t>
            </w:r>
          </w:p>
        </w:tc>
      </w:tr>
      <w:tr w:rsidR="00560AC6" w:rsidRPr="00F361D9" w14:paraId="194E8EB9" w14:textId="77777777" w:rsidTr="00F361D9">
        <w:trPr>
          <w:trHeight w:val="397"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 w14:paraId="2AAB4684" w14:textId="77777777" w:rsidR="00560AC6" w:rsidRPr="00F361D9" w:rsidRDefault="00290751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07BD127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النسيج البسيط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7B7B2BC2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 النسيج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F4AB653" w14:textId="77777777" w:rsidR="00560AC6" w:rsidRPr="00F361D9" w:rsidRDefault="00290751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04169F1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التماثل الكلي في زخارفنا الإسلامية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14:paraId="588A0995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 الزخرفة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29E7A76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14:paraId="54CCD8D5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الأقطار في الزخرفة الهندسية</w:t>
            </w: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51A746A8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560AC6" w:rsidRPr="00F361D9" w14:paraId="6E80F401" w14:textId="77777777" w:rsidTr="00F361D9">
        <w:trPr>
          <w:trHeight w:val="397"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14:paraId="75C61410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14:paraId="4AFCA73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تشكيلات متنوعة بالنسيج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59A8D20F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C8F6FCD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14:paraId="65C0E9F5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التماثل الكلي المتعاكس في زخارفنا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14:paraId="34DC37B8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F524DE7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1383A2BD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الطباعة بقوالب مختلفة الخامات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3C06DE0A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الطباعة</w:t>
            </w:r>
          </w:p>
        </w:tc>
      </w:tr>
      <w:tr w:rsidR="00560AC6" w:rsidRPr="00F361D9" w14:paraId="3A019EC2" w14:textId="77777777" w:rsidTr="00F361D9">
        <w:trPr>
          <w:trHeight w:val="77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641DCA6A" w14:textId="77777777" w:rsidR="00560AC6" w:rsidRPr="00F361D9" w:rsidRDefault="00290751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2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65EB2EA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A6AB1D0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A3441EB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14:paraId="01D1A78C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</w:p>
        </w:tc>
        <w:tc>
          <w:tcPr>
            <w:tcW w:w="1274" w:type="dxa"/>
            <w:vMerge/>
            <w:shd w:val="clear" w:color="auto" w:fill="auto"/>
            <w:vAlign w:val="center"/>
          </w:tcPr>
          <w:p w14:paraId="63154ACC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2E36301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14:paraId="285A079D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الطباعة بقوالب الشكل والأرضية</w:t>
            </w: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0E2DB3E" w14:textId="77777777" w:rsidR="00560AC6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</w:tr>
      <w:tr w:rsidR="00F361D9" w:rsidRPr="00F361D9" w14:paraId="5030C619" w14:textId="77777777" w:rsidTr="00F361D9">
        <w:trPr>
          <w:trHeight w:val="77"/>
          <w:jc w:val="center"/>
        </w:trPr>
        <w:tc>
          <w:tcPr>
            <w:tcW w:w="850" w:type="dxa"/>
            <w:shd w:val="clear" w:color="auto" w:fill="D2C39E"/>
            <w:vAlign w:val="center"/>
          </w:tcPr>
          <w:p w14:paraId="6B344C05" w14:textId="77777777" w:rsidR="00F361D9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2973" w:type="dxa"/>
            <w:shd w:val="clear" w:color="auto" w:fill="D2C39E"/>
            <w:vAlign w:val="center"/>
          </w:tcPr>
          <w:p w14:paraId="505549F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277" w:type="dxa"/>
            <w:shd w:val="clear" w:color="auto" w:fill="D2C39E"/>
            <w:vAlign w:val="center"/>
          </w:tcPr>
          <w:p w14:paraId="73033CC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الإجمالي</w:t>
            </w:r>
          </w:p>
        </w:tc>
        <w:tc>
          <w:tcPr>
            <w:tcW w:w="850" w:type="dxa"/>
            <w:shd w:val="clear" w:color="auto" w:fill="D2C39E"/>
            <w:vAlign w:val="center"/>
          </w:tcPr>
          <w:p w14:paraId="5E408DE4" w14:textId="77777777" w:rsidR="00F361D9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2976" w:type="dxa"/>
            <w:shd w:val="clear" w:color="auto" w:fill="D2C39E"/>
            <w:vAlign w:val="center"/>
          </w:tcPr>
          <w:p w14:paraId="6D9042C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٧</w:t>
            </w:r>
          </w:p>
        </w:tc>
        <w:tc>
          <w:tcPr>
            <w:tcW w:w="1274" w:type="dxa"/>
            <w:shd w:val="clear" w:color="auto" w:fill="D2C39E"/>
            <w:vAlign w:val="center"/>
          </w:tcPr>
          <w:p w14:paraId="525E11F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الإجمالي</w:t>
            </w:r>
          </w:p>
        </w:tc>
        <w:tc>
          <w:tcPr>
            <w:tcW w:w="850" w:type="dxa"/>
            <w:shd w:val="clear" w:color="auto" w:fill="D2C39E"/>
            <w:vAlign w:val="center"/>
          </w:tcPr>
          <w:p w14:paraId="7DE557D9" w14:textId="77777777" w:rsidR="00F361D9" w:rsidRPr="00F361D9" w:rsidRDefault="00560AC6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3262" w:type="dxa"/>
            <w:shd w:val="clear" w:color="auto" w:fill="D2C39E"/>
            <w:vAlign w:val="center"/>
          </w:tcPr>
          <w:p w14:paraId="6268157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88" w:type="dxa"/>
            <w:shd w:val="clear" w:color="auto" w:fill="D2C39E"/>
            <w:vAlign w:val="center"/>
          </w:tcPr>
          <w:p w14:paraId="4E0C7D5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الإجمالي</w:t>
            </w:r>
          </w:p>
        </w:tc>
      </w:tr>
    </w:tbl>
    <w:p w14:paraId="7A2C8AF7" w14:textId="77777777" w:rsidR="00F361D9" w:rsidRDefault="00F361D9" w:rsidP="00F361D9">
      <w:pPr>
        <w:tabs>
          <w:tab w:val="left" w:pos="7215"/>
        </w:tabs>
        <w:rPr>
          <w:rtl/>
        </w:rPr>
      </w:pPr>
    </w:p>
    <w:p w14:paraId="19DC166D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2B550E45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79112928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2264D74C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11A44A84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66CB5D80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22CEF681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78D38821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661A4EF3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tbl>
      <w:tblPr>
        <w:tblStyle w:val="aa"/>
        <w:tblW w:w="15300" w:type="dxa"/>
        <w:jc w:val="center"/>
        <w:tblLook w:val="04A0" w:firstRow="1" w:lastRow="0" w:firstColumn="1" w:lastColumn="0" w:noHBand="0" w:noVBand="1"/>
      </w:tblPr>
      <w:tblGrid>
        <w:gridCol w:w="867"/>
        <w:gridCol w:w="3239"/>
        <w:gridCol w:w="994"/>
        <w:gridCol w:w="867"/>
        <w:gridCol w:w="3100"/>
        <w:gridCol w:w="1133"/>
        <w:gridCol w:w="867"/>
        <w:gridCol w:w="3245"/>
        <w:gridCol w:w="988"/>
      </w:tblGrid>
      <w:tr w:rsidR="00F361D9" w:rsidRPr="00F361D9" w14:paraId="2DCFC68E" w14:textId="77777777" w:rsidTr="00F361D9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0D19B20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   (تعليم </w:t>
            </w:r>
            <w:r w:rsidR="007527D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تحفيظ القران الكريم</w:t>
            </w: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)</w:t>
            </w:r>
          </w:p>
        </w:tc>
      </w:tr>
      <w:tr w:rsidR="00F361D9" w:rsidRPr="00F361D9" w14:paraId="4D54201D" w14:textId="77777777" w:rsidTr="00F361D9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170113C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1F6052C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الصف: الخامس</w:t>
            </w:r>
          </w:p>
        </w:tc>
      </w:tr>
      <w:tr w:rsidR="00F361D9" w:rsidRPr="00F361D9" w14:paraId="09CAA2DA" w14:textId="77777777" w:rsidTr="00F361D9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F60DC7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</w:t>
            </w:r>
            <w:r w:rsidRPr="00F361D9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31F78D1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00EC717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</w:t>
            </w:r>
            <w:r w:rsidRPr="00F361D9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أول</w:t>
            </w:r>
          </w:p>
        </w:tc>
      </w:tr>
      <w:tr w:rsidR="00F361D9" w:rsidRPr="00F361D9" w14:paraId="0CE54FD8" w14:textId="77777777" w:rsidTr="00F361D9">
        <w:trPr>
          <w:jc w:val="center"/>
        </w:trPr>
        <w:tc>
          <w:tcPr>
            <w:tcW w:w="867" w:type="dxa"/>
            <w:shd w:val="clear" w:color="auto" w:fill="D5DCE4" w:themeFill="text2" w:themeFillTint="33"/>
            <w:vAlign w:val="center"/>
          </w:tcPr>
          <w:p w14:paraId="3DD641E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3239" w:type="dxa"/>
            <w:shd w:val="clear" w:color="auto" w:fill="D5DCE4" w:themeFill="text2" w:themeFillTint="33"/>
            <w:vAlign w:val="center"/>
          </w:tcPr>
          <w:p w14:paraId="5FAA8BC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94" w:type="dxa"/>
            <w:shd w:val="clear" w:color="auto" w:fill="D5DCE4" w:themeFill="text2" w:themeFillTint="33"/>
            <w:vAlign w:val="center"/>
          </w:tcPr>
          <w:p w14:paraId="2CC024A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867" w:type="dxa"/>
            <w:shd w:val="clear" w:color="auto" w:fill="D5DCE4" w:themeFill="text2" w:themeFillTint="33"/>
            <w:vAlign w:val="center"/>
          </w:tcPr>
          <w:p w14:paraId="624B2E0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3100" w:type="dxa"/>
            <w:shd w:val="clear" w:color="auto" w:fill="D5DCE4" w:themeFill="text2" w:themeFillTint="33"/>
            <w:vAlign w:val="center"/>
          </w:tcPr>
          <w:p w14:paraId="79328D9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236E2CF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867" w:type="dxa"/>
            <w:shd w:val="clear" w:color="auto" w:fill="D5DCE4" w:themeFill="text2" w:themeFillTint="33"/>
            <w:vAlign w:val="center"/>
          </w:tcPr>
          <w:p w14:paraId="54C02DF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3245" w:type="dxa"/>
            <w:shd w:val="clear" w:color="auto" w:fill="D5DCE4" w:themeFill="text2" w:themeFillTint="33"/>
            <w:vAlign w:val="center"/>
          </w:tcPr>
          <w:p w14:paraId="6BAF361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3BBAEB6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</w:tr>
      <w:tr w:rsidR="000A53CA" w:rsidRPr="00F361D9" w14:paraId="38858DE8" w14:textId="77777777" w:rsidTr="00F361D9">
        <w:trPr>
          <w:trHeight w:val="77"/>
          <w:jc w:val="center"/>
        </w:trPr>
        <w:tc>
          <w:tcPr>
            <w:tcW w:w="867" w:type="dxa"/>
            <w:vMerge w:val="restart"/>
            <w:vAlign w:val="center"/>
          </w:tcPr>
          <w:p w14:paraId="5434D641" w14:textId="77777777" w:rsidR="000A53CA" w:rsidRPr="00F361D9" w:rsidRDefault="00AF269B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239" w:type="dxa"/>
            <w:vAlign w:val="center"/>
          </w:tcPr>
          <w:p w14:paraId="0A0C4BB7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التشكيل بالشرائح المعدنية بطريقة الثني والربط</w:t>
            </w:r>
          </w:p>
        </w:tc>
        <w:tc>
          <w:tcPr>
            <w:tcW w:w="994" w:type="dxa"/>
            <w:vMerge w:val="restart"/>
            <w:vAlign w:val="center"/>
          </w:tcPr>
          <w:p w14:paraId="14C165A1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أشغال</w:t>
            </w:r>
          </w:p>
          <w:p w14:paraId="5A64832A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المعادن</w:t>
            </w:r>
          </w:p>
        </w:tc>
        <w:tc>
          <w:tcPr>
            <w:tcW w:w="867" w:type="dxa"/>
            <w:vMerge w:val="restart"/>
            <w:vAlign w:val="center"/>
          </w:tcPr>
          <w:p w14:paraId="5D08CC81" w14:textId="77777777" w:rsidR="000A53CA" w:rsidRPr="00F361D9" w:rsidRDefault="001A59E8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100" w:type="dxa"/>
            <w:vAlign w:val="center"/>
          </w:tcPr>
          <w:p w14:paraId="359A606F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زخارف بارزة على المسطحات الطينية</w:t>
            </w:r>
          </w:p>
        </w:tc>
        <w:tc>
          <w:tcPr>
            <w:tcW w:w="1133" w:type="dxa"/>
            <w:vMerge w:val="restart"/>
            <w:vAlign w:val="center"/>
          </w:tcPr>
          <w:p w14:paraId="7E72478E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الخزف</w:t>
            </w:r>
          </w:p>
        </w:tc>
        <w:tc>
          <w:tcPr>
            <w:tcW w:w="867" w:type="dxa"/>
            <w:vMerge w:val="restart"/>
            <w:vAlign w:val="center"/>
          </w:tcPr>
          <w:p w14:paraId="01300C80" w14:textId="77777777" w:rsidR="000A53CA" w:rsidRPr="00F361D9" w:rsidRDefault="00FA0B82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245" w:type="dxa"/>
            <w:vAlign w:val="center"/>
          </w:tcPr>
          <w:p w14:paraId="2B5C2BFF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الخامات المختلفة والمنظور والنسب والتناسب</w:t>
            </w:r>
          </w:p>
        </w:tc>
        <w:tc>
          <w:tcPr>
            <w:tcW w:w="988" w:type="dxa"/>
            <w:vMerge w:val="restart"/>
            <w:vAlign w:val="center"/>
          </w:tcPr>
          <w:p w14:paraId="0A109089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الرسم</w:t>
            </w:r>
          </w:p>
        </w:tc>
      </w:tr>
      <w:tr w:rsidR="000A53CA" w:rsidRPr="00F361D9" w14:paraId="6874593C" w14:textId="77777777" w:rsidTr="00F361D9">
        <w:trPr>
          <w:trHeight w:val="77"/>
          <w:jc w:val="center"/>
        </w:trPr>
        <w:tc>
          <w:tcPr>
            <w:tcW w:w="867" w:type="dxa"/>
            <w:vMerge/>
            <w:vAlign w:val="center"/>
          </w:tcPr>
          <w:p w14:paraId="76A1CCF7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39" w:type="dxa"/>
            <w:vAlign w:val="center"/>
          </w:tcPr>
          <w:p w14:paraId="3841136C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تكوين مجسمات جمالية بالعلب المعدنية</w:t>
            </w:r>
          </w:p>
        </w:tc>
        <w:tc>
          <w:tcPr>
            <w:tcW w:w="994" w:type="dxa"/>
            <w:vMerge/>
            <w:vAlign w:val="center"/>
          </w:tcPr>
          <w:p w14:paraId="3392DB18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Merge/>
            <w:vAlign w:val="center"/>
          </w:tcPr>
          <w:p w14:paraId="23EBFECA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00" w:type="dxa"/>
            <w:vAlign w:val="center"/>
          </w:tcPr>
          <w:p w14:paraId="2F9A4168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تشكيل المجسم بطريقة الشرائح الطينية</w:t>
            </w:r>
          </w:p>
        </w:tc>
        <w:tc>
          <w:tcPr>
            <w:tcW w:w="1133" w:type="dxa"/>
            <w:vMerge/>
            <w:vAlign w:val="center"/>
          </w:tcPr>
          <w:p w14:paraId="4BCC0B32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Merge/>
            <w:vAlign w:val="center"/>
          </w:tcPr>
          <w:p w14:paraId="6DD663E3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45" w:type="dxa"/>
            <w:vAlign w:val="center"/>
          </w:tcPr>
          <w:p w14:paraId="54C2FCCA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المآذن والقبب في العمارة الإسلامية</w:t>
            </w:r>
          </w:p>
        </w:tc>
        <w:tc>
          <w:tcPr>
            <w:tcW w:w="988" w:type="dxa"/>
            <w:vMerge/>
            <w:vAlign w:val="center"/>
          </w:tcPr>
          <w:p w14:paraId="5768BF00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0A53CA" w:rsidRPr="00F361D9" w14:paraId="6BD4569D" w14:textId="77777777" w:rsidTr="00F361D9">
        <w:trPr>
          <w:trHeight w:val="77"/>
          <w:jc w:val="center"/>
        </w:trPr>
        <w:tc>
          <w:tcPr>
            <w:tcW w:w="867" w:type="dxa"/>
            <w:vMerge w:val="restart"/>
            <w:vAlign w:val="center"/>
          </w:tcPr>
          <w:p w14:paraId="529044C3" w14:textId="77777777" w:rsidR="000A53CA" w:rsidRPr="00F361D9" w:rsidRDefault="007160CB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239" w:type="dxa"/>
            <w:vAlign w:val="center"/>
          </w:tcPr>
          <w:p w14:paraId="03AAD13F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الحفر على الخشب (الإعداد)</w:t>
            </w:r>
          </w:p>
        </w:tc>
        <w:tc>
          <w:tcPr>
            <w:tcW w:w="994" w:type="dxa"/>
            <w:vMerge w:val="restart"/>
            <w:vAlign w:val="center"/>
          </w:tcPr>
          <w:p w14:paraId="4B2A20A6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أشغال</w:t>
            </w:r>
          </w:p>
          <w:p w14:paraId="2A335414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الخشب</w:t>
            </w:r>
          </w:p>
        </w:tc>
        <w:tc>
          <w:tcPr>
            <w:tcW w:w="867" w:type="dxa"/>
            <w:vMerge w:val="restart"/>
            <w:vAlign w:val="center"/>
          </w:tcPr>
          <w:p w14:paraId="0E2D3998" w14:textId="77777777" w:rsidR="000A53CA" w:rsidRPr="00F361D9" w:rsidRDefault="005C1E7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100" w:type="dxa"/>
            <w:vAlign w:val="center"/>
          </w:tcPr>
          <w:p w14:paraId="780723C7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الفنون الإسلامية</w:t>
            </w:r>
          </w:p>
        </w:tc>
        <w:tc>
          <w:tcPr>
            <w:tcW w:w="1133" w:type="dxa"/>
            <w:vMerge w:val="restart"/>
            <w:vAlign w:val="center"/>
          </w:tcPr>
          <w:p w14:paraId="44F485E6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الرسم</w:t>
            </w:r>
          </w:p>
        </w:tc>
        <w:tc>
          <w:tcPr>
            <w:tcW w:w="867" w:type="dxa"/>
            <w:vMerge w:val="restart"/>
            <w:vAlign w:val="center"/>
          </w:tcPr>
          <w:p w14:paraId="73C1A517" w14:textId="77777777" w:rsidR="000A53CA" w:rsidRPr="00F361D9" w:rsidRDefault="001A59E8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245" w:type="dxa"/>
            <w:vAlign w:val="center"/>
          </w:tcPr>
          <w:p w14:paraId="66E749B5" w14:textId="77777777" w:rsidR="000A53CA" w:rsidRPr="00F361D9" w:rsidRDefault="000A53CA" w:rsidP="00F361D9">
            <w:pPr>
              <w:jc w:val="center"/>
              <w:rPr>
                <w:rFonts w:ascii="Sakkal Majalla" w:eastAsia="Times New Roman" w:hAnsi="Sakkal Majalla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Sakkal Majalla" w:eastAsia="Times New Roman" w:hAnsi="Sakkal Majalla" w:cs="Traditional Arabic" w:hint="cs"/>
                <w:b/>
                <w:bCs/>
                <w:rtl/>
                <w:lang w:eastAsia="en-GB"/>
              </w:rPr>
              <w:t>تجريد وحدة زخرفية نباتية</w:t>
            </w:r>
          </w:p>
        </w:tc>
        <w:tc>
          <w:tcPr>
            <w:tcW w:w="988" w:type="dxa"/>
            <w:vMerge w:val="restart"/>
            <w:vAlign w:val="center"/>
          </w:tcPr>
          <w:p w14:paraId="52038363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الزخرفة</w:t>
            </w:r>
          </w:p>
        </w:tc>
      </w:tr>
      <w:tr w:rsidR="000A53CA" w:rsidRPr="00F361D9" w14:paraId="49E92192" w14:textId="77777777" w:rsidTr="00F361D9">
        <w:trPr>
          <w:trHeight w:val="365"/>
          <w:jc w:val="center"/>
        </w:trPr>
        <w:tc>
          <w:tcPr>
            <w:tcW w:w="867" w:type="dxa"/>
            <w:vMerge/>
            <w:vAlign w:val="center"/>
          </w:tcPr>
          <w:p w14:paraId="4C0BA338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39" w:type="dxa"/>
            <w:vMerge w:val="restart"/>
            <w:vAlign w:val="center"/>
          </w:tcPr>
          <w:p w14:paraId="7581819E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الحفر على الخشب (التنفيذ)</w:t>
            </w:r>
          </w:p>
        </w:tc>
        <w:tc>
          <w:tcPr>
            <w:tcW w:w="994" w:type="dxa"/>
            <w:vMerge/>
            <w:vAlign w:val="center"/>
          </w:tcPr>
          <w:p w14:paraId="04568848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Merge/>
            <w:vAlign w:val="center"/>
          </w:tcPr>
          <w:p w14:paraId="06B6EBA1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00" w:type="dxa"/>
            <w:vAlign w:val="center"/>
          </w:tcPr>
          <w:p w14:paraId="327A3F2E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رسم يعبر عن الطبيعة، البيئة، أو الخيال</w:t>
            </w:r>
          </w:p>
        </w:tc>
        <w:tc>
          <w:tcPr>
            <w:tcW w:w="1133" w:type="dxa"/>
            <w:vMerge/>
            <w:vAlign w:val="center"/>
          </w:tcPr>
          <w:p w14:paraId="16D68A53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67" w:type="dxa"/>
            <w:vMerge/>
            <w:vAlign w:val="center"/>
          </w:tcPr>
          <w:p w14:paraId="3F8557FC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45" w:type="dxa"/>
            <w:vMerge w:val="restart"/>
            <w:vAlign w:val="center"/>
          </w:tcPr>
          <w:p w14:paraId="798D4379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التوريق في الزخارف الإسلامية</w:t>
            </w:r>
          </w:p>
        </w:tc>
        <w:tc>
          <w:tcPr>
            <w:tcW w:w="988" w:type="dxa"/>
            <w:vMerge/>
            <w:vAlign w:val="center"/>
          </w:tcPr>
          <w:p w14:paraId="3B626C7F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0A53CA" w:rsidRPr="00F361D9" w14:paraId="192BD794" w14:textId="77777777" w:rsidTr="00F361D9">
        <w:trPr>
          <w:trHeight w:val="77"/>
          <w:jc w:val="center"/>
        </w:trPr>
        <w:tc>
          <w:tcPr>
            <w:tcW w:w="867" w:type="dxa"/>
            <w:vMerge/>
            <w:vAlign w:val="center"/>
          </w:tcPr>
          <w:p w14:paraId="0FB9CB4A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39" w:type="dxa"/>
            <w:vMerge/>
            <w:vAlign w:val="center"/>
          </w:tcPr>
          <w:p w14:paraId="65B882EA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72832B37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Merge/>
            <w:vAlign w:val="center"/>
          </w:tcPr>
          <w:p w14:paraId="2D1DBF83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00" w:type="dxa"/>
            <w:vAlign w:val="center"/>
          </w:tcPr>
          <w:p w14:paraId="6948D908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رسم الإيقاعات الحركية في الألعاب الرياضية</w:t>
            </w:r>
          </w:p>
        </w:tc>
        <w:tc>
          <w:tcPr>
            <w:tcW w:w="1133" w:type="dxa"/>
            <w:vMerge/>
            <w:vAlign w:val="center"/>
          </w:tcPr>
          <w:p w14:paraId="2ABAFCF2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67" w:type="dxa"/>
            <w:vMerge/>
            <w:vAlign w:val="center"/>
          </w:tcPr>
          <w:p w14:paraId="62869F1D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45" w:type="dxa"/>
            <w:vMerge/>
            <w:vAlign w:val="center"/>
          </w:tcPr>
          <w:p w14:paraId="6192F526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88" w:type="dxa"/>
            <w:vMerge/>
            <w:vAlign w:val="center"/>
          </w:tcPr>
          <w:p w14:paraId="5DD395EF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0A53CA" w:rsidRPr="00F361D9" w14:paraId="0CD6491E" w14:textId="77777777" w:rsidTr="00F361D9">
        <w:trPr>
          <w:trHeight w:val="77"/>
          <w:jc w:val="center"/>
        </w:trPr>
        <w:tc>
          <w:tcPr>
            <w:tcW w:w="867" w:type="dxa"/>
            <w:vMerge w:val="restart"/>
            <w:vAlign w:val="center"/>
          </w:tcPr>
          <w:p w14:paraId="41FA15DE" w14:textId="77777777" w:rsidR="000A53CA" w:rsidRPr="00F361D9" w:rsidRDefault="00FA0B82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7160CB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239" w:type="dxa"/>
            <w:vAlign w:val="center"/>
          </w:tcPr>
          <w:p w14:paraId="3225BBF8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 xml:space="preserve">إعداد النول </w:t>
            </w:r>
            <w:proofErr w:type="spellStart"/>
            <w:r w:rsidRPr="00F361D9">
              <w:rPr>
                <w:rFonts w:cs="Traditional Arabic" w:hint="cs"/>
                <w:b/>
                <w:bCs/>
                <w:rtl/>
              </w:rPr>
              <w:t>وتسديته</w:t>
            </w:r>
            <w:proofErr w:type="spellEnd"/>
          </w:p>
        </w:tc>
        <w:tc>
          <w:tcPr>
            <w:tcW w:w="994" w:type="dxa"/>
            <w:vMerge w:val="restart"/>
            <w:vAlign w:val="center"/>
          </w:tcPr>
          <w:p w14:paraId="6CA8D628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  النسيج</w:t>
            </w:r>
          </w:p>
        </w:tc>
        <w:tc>
          <w:tcPr>
            <w:tcW w:w="867" w:type="dxa"/>
            <w:vMerge w:val="restart"/>
            <w:vAlign w:val="center"/>
          </w:tcPr>
          <w:p w14:paraId="242CBE29" w14:textId="77777777" w:rsidR="000A53CA" w:rsidRPr="00F361D9" w:rsidRDefault="005C1E7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100" w:type="dxa"/>
            <w:vMerge w:val="restart"/>
            <w:vAlign w:val="center"/>
          </w:tcPr>
          <w:p w14:paraId="6387E7A9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تحوير الوحدة الزخرفية النباتية</w:t>
            </w:r>
          </w:p>
        </w:tc>
        <w:tc>
          <w:tcPr>
            <w:tcW w:w="1133" w:type="dxa"/>
            <w:vMerge w:val="restart"/>
            <w:vAlign w:val="center"/>
          </w:tcPr>
          <w:p w14:paraId="6FCF2425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الزخرفة</w:t>
            </w:r>
          </w:p>
        </w:tc>
        <w:tc>
          <w:tcPr>
            <w:tcW w:w="867" w:type="dxa"/>
            <w:vMerge w:val="restart"/>
            <w:vAlign w:val="center"/>
          </w:tcPr>
          <w:p w14:paraId="78AA92E7" w14:textId="77777777" w:rsidR="000A53CA" w:rsidRPr="00F361D9" w:rsidRDefault="001A59E8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245" w:type="dxa"/>
            <w:vAlign w:val="center"/>
          </w:tcPr>
          <w:p w14:paraId="42D2A4AC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مطبوعات بالتفريغ</w:t>
            </w:r>
          </w:p>
        </w:tc>
        <w:tc>
          <w:tcPr>
            <w:tcW w:w="988" w:type="dxa"/>
            <w:vMerge w:val="restart"/>
            <w:vAlign w:val="center"/>
          </w:tcPr>
          <w:p w14:paraId="260444F6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الطباعة</w:t>
            </w:r>
          </w:p>
        </w:tc>
      </w:tr>
      <w:tr w:rsidR="000A53CA" w:rsidRPr="00F361D9" w14:paraId="068D60C9" w14:textId="77777777" w:rsidTr="000E0D30">
        <w:trPr>
          <w:trHeight w:val="77"/>
          <w:jc w:val="center"/>
        </w:trPr>
        <w:tc>
          <w:tcPr>
            <w:tcW w:w="867" w:type="dxa"/>
            <w:vMerge/>
            <w:vAlign w:val="center"/>
          </w:tcPr>
          <w:p w14:paraId="13BFBCC6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39" w:type="dxa"/>
            <w:vAlign w:val="center"/>
          </w:tcPr>
          <w:p w14:paraId="3DB9A63C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النسيج الشعبي</w:t>
            </w:r>
          </w:p>
        </w:tc>
        <w:tc>
          <w:tcPr>
            <w:tcW w:w="994" w:type="dxa"/>
            <w:vMerge/>
            <w:vAlign w:val="center"/>
          </w:tcPr>
          <w:p w14:paraId="162B2F61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Merge/>
            <w:vAlign w:val="center"/>
          </w:tcPr>
          <w:p w14:paraId="11C55F14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3100" w:type="dxa"/>
            <w:vMerge/>
            <w:tcBorders>
              <w:bottom w:val="single" w:sz="4" w:space="0" w:color="auto"/>
            </w:tcBorders>
            <w:vAlign w:val="center"/>
          </w:tcPr>
          <w:p w14:paraId="5BDD36A4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133" w:type="dxa"/>
            <w:vMerge/>
            <w:vAlign w:val="center"/>
          </w:tcPr>
          <w:p w14:paraId="50860A25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Merge/>
            <w:vAlign w:val="center"/>
          </w:tcPr>
          <w:p w14:paraId="413FFBBE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45" w:type="dxa"/>
            <w:vAlign w:val="center"/>
          </w:tcPr>
          <w:p w14:paraId="4EA97ABE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طباعة زخرفية بالتفريغ</w:t>
            </w:r>
          </w:p>
        </w:tc>
        <w:tc>
          <w:tcPr>
            <w:tcW w:w="988" w:type="dxa"/>
            <w:vMerge/>
            <w:vAlign w:val="center"/>
          </w:tcPr>
          <w:p w14:paraId="56D6B93E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0A53CA" w:rsidRPr="00F361D9" w14:paraId="73DA137B" w14:textId="77777777" w:rsidTr="00F361D9">
        <w:trPr>
          <w:trHeight w:val="624"/>
          <w:jc w:val="center"/>
        </w:trPr>
        <w:tc>
          <w:tcPr>
            <w:tcW w:w="867" w:type="dxa"/>
            <w:vAlign w:val="center"/>
          </w:tcPr>
          <w:p w14:paraId="78C6A9A7" w14:textId="77777777" w:rsidR="000A53CA" w:rsidRPr="00F361D9" w:rsidRDefault="007160CB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239" w:type="dxa"/>
            <w:vAlign w:val="center"/>
          </w:tcPr>
          <w:p w14:paraId="78675311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EEAA67E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867" w:type="dxa"/>
            <w:vMerge/>
            <w:shd w:val="clear" w:color="auto" w:fill="auto"/>
            <w:vAlign w:val="center"/>
          </w:tcPr>
          <w:p w14:paraId="7B01F83A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159CBBB7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تكوينات جمالية مبتكرة من الوحدات الزخرفية النباتية</w:t>
            </w:r>
          </w:p>
        </w:tc>
        <w:tc>
          <w:tcPr>
            <w:tcW w:w="1133" w:type="dxa"/>
            <w:vMerge/>
            <w:shd w:val="clear" w:color="auto" w:fill="auto"/>
            <w:vAlign w:val="center"/>
          </w:tcPr>
          <w:p w14:paraId="38DA0BA9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vAlign w:val="center"/>
          </w:tcPr>
          <w:p w14:paraId="1FFE245E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45" w:type="dxa"/>
            <w:shd w:val="clear" w:color="auto" w:fill="D9D9D9" w:themeFill="background1" w:themeFillShade="D9"/>
            <w:vAlign w:val="center"/>
          </w:tcPr>
          <w:p w14:paraId="73C5F90C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0CF02578" w14:textId="77777777" w:rsidR="000A53CA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F361D9" w:rsidRPr="00F361D9" w14:paraId="29CFBE91" w14:textId="77777777" w:rsidTr="00F361D9">
        <w:trPr>
          <w:trHeight w:val="170"/>
          <w:jc w:val="center"/>
        </w:trPr>
        <w:tc>
          <w:tcPr>
            <w:tcW w:w="867" w:type="dxa"/>
            <w:shd w:val="clear" w:color="auto" w:fill="D2C39E"/>
            <w:vAlign w:val="center"/>
          </w:tcPr>
          <w:p w14:paraId="102A39F1" w14:textId="77777777" w:rsidR="00F361D9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239" w:type="dxa"/>
            <w:shd w:val="clear" w:color="auto" w:fill="D2C39E"/>
            <w:vAlign w:val="center"/>
          </w:tcPr>
          <w:p w14:paraId="3EFD878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٧</w:t>
            </w:r>
          </w:p>
        </w:tc>
        <w:tc>
          <w:tcPr>
            <w:tcW w:w="994" w:type="dxa"/>
            <w:shd w:val="clear" w:color="auto" w:fill="D2C39E"/>
            <w:vAlign w:val="center"/>
          </w:tcPr>
          <w:p w14:paraId="1F4509A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الإجمالي</w:t>
            </w:r>
          </w:p>
        </w:tc>
        <w:tc>
          <w:tcPr>
            <w:tcW w:w="867" w:type="dxa"/>
            <w:shd w:val="clear" w:color="auto" w:fill="D2C39E"/>
            <w:vAlign w:val="center"/>
          </w:tcPr>
          <w:p w14:paraId="368F392F" w14:textId="77777777" w:rsidR="00F361D9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100" w:type="dxa"/>
            <w:shd w:val="clear" w:color="auto" w:fill="D2C39E"/>
            <w:vAlign w:val="center"/>
          </w:tcPr>
          <w:p w14:paraId="2F9195C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٨</w:t>
            </w:r>
          </w:p>
        </w:tc>
        <w:tc>
          <w:tcPr>
            <w:tcW w:w="1133" w:type="dxa"/>
            <w:shd w:val="clear" w:color="auto" w:fill="D2C39E"/>
            <w:vAlign w:val="center"/>
          </w:tcPr>
          <w:p w14:paraId="7F2C5EC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الإجمالي</w:t>
            </w:r>
          </w:p>
        </w:tc>
        <w:tc>
          <w:tcPr>
            <w:tcW w:w="867" w:type="dxa"/>
            <w:shd w:val="clear" w:color="auto" w:fill="D2C39E"/>
            <w:vAlign w:val="center"/>
          </w:tcPr>
          <w:p w14:paraId="643D679D" w14:textId="77777777" w:rsidR="00F361D9" w:rsidRPr="00F361D9" w:rsidRDefault="000A53CA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245" w:type="dxa"/>
            <w:shd w:val="clear" w:color="auto" w:fill="D2C39E"/>
            <w:vAlign w:val="center"/>
          </w:tcPr>
          <w:p w14:paraId="22BCD22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988" w:type="dxa"/>
            <w:shd w:val="clear" w:color="auto" w:fill="D2C39E"/>
            <w:vAlign w:val="center"/>
          </w:tcPr>
          <w:p w14:paraId="40D7972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الإجمالي</w:t>
            </w:r>
          </w:p>
        </w:tc>
      </w:tr>
    </w:tbl>
    <w:p w14:paraId="21CE8802" w14:textId="77777777" w:rsidR="00F361D9" w:rsidRPr="003D53FD" w:rsidRDefault="00F361D9" w:rsidP="00F361D9">
      <w:pPr>
        <w:tabs>
          <w:tab w:val="left" w:pos="7215"/>
        </w:tabs>
        <w:rPr>
          <w:sz w:val="16"/>
          <w:szCs w:val="16"/>
        </w:rPr>
      </w:pPr>
    </w:p>
    <w:tbl>
      <w:tblPr>
        <w:tblStyle w:val="aa"/>
        <w:tblW w:w="15282" w:type="dxa"/>
        <w:jc w:val="center"/>
        <w:tblLook w:val="04A0" w:firstRow="1" w:lastRow="0" w:firstColumn="1" w:lastColumn="0" w:noHBand="0" w:noVBand="1"/>
      </w:tblPr>
      <w:tblGrid>
        <w:gridCol w:w="848"/>
        <w:gridCol w:w="2833"/>
        <w:gridCol w:w="1412"/>
        <w:gridCol w:w="848"/>
        <w:gridCol w:w="3254"/>
        <w:gridCol w:w="993"/>
        <w:gridCol w:w="848"/>
        <w:gridCol w:w="3134"/>
        <w:gridCol w:w="1112"/>
      </w:tblGrid>
      <w:tr w:rsidR="00F361D9" w:rsidRPr="00F361D9" w14:paraId="5FAB2785" w14:textId="77777777" w:rsidTr="00F361D9">
        <w:trPr>
          <w:trHeight w:val="116"/>
          <w:jc w:val="center"/>
        </w:trPr>
        <w:tc>
          <w:tcPr>
            <w:tcW w:w="15282" w:type="dxa"/>
            <w:gridSpan w:val="9"/>
            <w:shd w:val="clear" w:color="auto" w:fill="D5DCE4" w:themeFill="text2" w:themeFillTint="33"/>
            <w:vAlign w:val="center"/>
          </w:tcPr>
          <w:p w14:paraId="0B448B9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   (تعليم </w:t>
            </w:r>
            <w:r w:rsidR="007527D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تحفيظ القران الكريم</w:t>
            </w: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F361D9" w:rsidRPr="00F361D9" w14:paraId="12276352" w14:textId="77777777" w:rsidTr="00F361D9">
        <w:trPr>
          <w:trHeight w:val="116"/>
          <w:jc w:val="center"/>
        </w:trPr>
        <w:tc>
          <w:tcPr>
            <w:tcW w:w="10188" w:type="dxa"/>
            <w:gridSpan w:val="6"/>
            <w:shd w:val="clear" w:color="auto" w:fill="D5DCE4" w:themeFill="text2" w:themeFillTint="33"/>
            <w:vAlign w:val="center"/>
          </w:tcPr>
          <w:p w14:paraId="4417FE1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094" w:type="dxa"/>
            <w:gridSpan w:val="3"/>
            <w:shd w:val="clear" w:color="auto" w:fill="D5DCE4" w:themeFill="text2" w:themeFillTint="33"/>
            <w:vAlign w:val="center"/>
          </w:tcPr>
          <w:p w14:paraId="677BC45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السادس</w:t>
            </w:r>
          </w:p>
        </w:tc>
      </w:tr>
      <w:tr w:rsidR="00F361D9" w:rsidRPr="00F361D9" w14:paraId="2D57DDB4" w14:textId="77777777" w:rsidTr="00F361D9">
        <w:trPr>
          <w:trHeight w:val="116"/>
          <w:jc w:val="center"/>
        </w:trPr>
        <w:tc>
          <w:tcPr>
            <w:tcW w:w="5093" w:type="dxa"/>
            <w:gridSpan w:val="3"/>
            <w:shd w:val="clear" w:color="auto" w:fill="D5DCE4" w:themeFill="text2" w:themeFillTint="33"/>
            <w:vAlign w:val="center"/>
          </w:tcPr>
          <w:p w14:paraId="0C19F8F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F361D9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095" w:type="dxa"/>
            <w:gridSpan w:val="3"/>
            <w:shd w:val="clear" w:color="auto" w:fill="D5DCE4" w:themeFill="text2" w:themeFillTint="33"/>
            <w:vAlign w:val="center"/>
          </w:tcPr>
          <w:p w14:paraId="5B71BE3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094" w:type="dxa"/>
            <w:gridSpan w:val="3"/>
            <w:shd w:val="clear" w:color="auto" w:fill="D5DCE4" w:themeFill="text2" w:themeFillTint="33"/>
            <w:vAlign w:val="center"/>
          </w:tcPr>
          <w:p w14:paraId="359B996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F361D9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F361D9" w:rsidRPr="00F361D9" w14:paraId="2778A4E1" w14:textId="77777777" w:rsidTr="00F361D9">
        <w:trPr>
          <w:trHeight w:val="77"/>
          <w:jc w:val="center"/>
        </w:trPr>
        <w:tc>
          <w:tcPr>
            <w:tcW w:w="848" w:type="dxa"/>
            <w:shd w:val="clear" w:color="auto" w:fill="D5DCE4" w:themeFill="text2" w:themeFillTint="33"/>
            <w:vAlign w:val="center"/>
          </w:tcPr>
          <w:p w14:paraId="1EE1167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3" w:type="dxa"/>
            <w:shd w:val="clear" w:color="auto" w:fill="D5DCE4" w:themeFill="text2" w:themeFillTint="33"/>
            <w:vAlign w:val="center"/>
          </w:tcPr>
          <w:p w14:paraId="3C277F1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412" w:type="dxa"/>
            <w:shd w:val="clear" w:color="auto" w:fill="D5DCE4" w:themeFill="text2" w:themeFillTint="33"/>
            <w:vAlign w:val="center"/>
          </w:tcPr>
          <w:p w14:paraId="52426C9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594DC12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3254" w:type="dxa"/>
            <w:shd w:val="clear" w:color="auto" w:fill="D5DCE4" w:themeFill="text2" w:themeFillTint="33"/>
            <w:vAlign w:val="center"/>
          </w:tcPr>
          <w:p w14:paraId="16F7507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14:paraId="28D64BD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4027EE1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3134" w:type="dxa"/>
            <w:shd w:val="clear" w:color="auto" w:fill="D5DCE4" w:themeFill="text2" w:themeFillTint="33"/>
            <w:vAlign w:val="center"/>
          </w:tcPr>
          <w:p w14:paraId="56E6B02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12" w:type="dxa"/>
            <w:shd w:val="clear" w:color="auto" w:fill="D5DCE4" w:themeFill="text2" w:themeFillTint="33"/>
            <w:vAlign w:val="center"/>
          </w:tcPr>
          <w:p w14:paraId="6B012F1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C004F7" w:rsidRPr="00F361D9" w14:paraId="1F73FBFF" w14:textId="77777777" w:rsidTr="00F361D9">
        <w:trPr>
          <w:trHeight w:val="263"/>
          <w:jc w:val="center"/>
        </w:trPr>
        <w:tc>
          <w:tcPr>
            <w:tcW w:w="848" w:type="dxa"/>
            <w:vAlign w:val="center"/>
          </w:tcPr>
          <w:p w14:paraId="5A5A1AA3" w14:textId="77777777" w:rsidR="00C004F7" w:rsidRPr="00F361D9" w:rsidRDefault="00511B71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3" w:type="dxa"/>
            <w:vAlign w:val="center"/>
          </w:tcPr>
          <w:p w14:paraId="4DBCC352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الزخارف المتشعبة</w:t>
            </w:r>
          </w:p>
        </w:tc>
        <w:tc>
          <w:tcPr>
            <w:tcW w:w="1412" w:type="dxa"/>
            <w:vAlign w:val="center"/>
          </w:tcPr>
          <w:p w14:paraId="5D9DEE0A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الزخرفة</w:t>
            </w:r>
          </w:p>
        </w:tc>
        <w:tc>
          <w:tcPr>
            <w:tcW w:w="848" w:type="dxa"/>
            <w:vMerge w:val="restart"/>
            <w:vAlign w:val="center"/>
          </w:tcPr>
          <w:p w14:paraId="0EC1D9E4" w14:textId="77777777" w:rsidR="00C004F7" w:rsidRPr="00F361D9" w:rsidRDefault="00511B71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3254" w:type="dxa"/>
            <w:vAlign w:val="center"/>
          </w:tcPr>
          <w:p w14:paraId="3DD0B4A7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تشكيل آنية خزفية منتظمة الشكل</w:t>
            </w:r>
          </w:p>
        </w:tc>
        <w:tc>
          <w:tcPr>
            <w:tcW w:w="993" w:type="dxa"/>
            <w:vMerge w:val="restart"/>
            <w:vAlign w:val="center"/>
          </w:tcPr>
          <w:p w14:paraId="0AAF46AF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الخزف</w:t>
            </w:r>
          </w:p>
        </w:tc>
        <w:tc>
          <w:tcPr>
            <w:tcW w:w="848" w:type="dxa"/>
            <w:vMerge w:val="restart"/>
            <w:vAlign w:val="center"/>
          </w:tcPr>
          <w:p w14:paraId="01375D27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3134" w:type="dxa"/>
            <w:vAlign w:val="center"/>
          </w:tcPr>
          <w:p w14:paraId="43FD4FC6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أسس التصميم في الرسم</w:t>
            </w:r>
          </w:p>
        </w:tc>
        <w:tc>
          <w:tcPr>
            <w:tcW w:w="1112" w:type="dxa"/>
            <w:vMerge w:val="restart"/>
            <w:vAlign w:val="center"/>
          </w:tcPr>
          <w:p w14:paraId="67EA3805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الرسم</w:t>
            </w:r>
          </w:p>
        </w:tc>
      </w:tr>
      <w:tr w:rsidR="00C004F7" w:rsidRPr="00F361D9" w14:paraId="0701DB98" w14:textId="77777777" w:rsidTr="00F361D9">
        <w:trPr>
          <w:trHeight w:val="263"/>
          <w:jc w:val="center"/>
        </w:trPr>
        <w:tc>
          <w:tcPr>
            <w:tcW w:w="848" w:type="dxa"/>
            <w:vMerge w:val="restart"/>
            <w:vAlign w:val="center"/>
          </w:tcPr>
          <w:p w14:paraId="3F9739DB" w14:textId="77777777" w:rsidR="00C004F7" w:rsidRPr="00F361D9" w:rsidRDefault="00511B71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3" w:type="dxa"/>
            <w:vAlign w:val="center"/>
          </w:tcPr>
          <w:p w14:paraId="279366B2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التقبيب على النحاس</w:t>
            </w:r>
          </w:p>
        </w:tc>
        <w:tc>
          <w:tcPr>
            <w:tcW w:w="1412" w:type="dxa"/>
            <w:vMerge w:val="restart"/>
            <w:vAlign w:val="center"/>
          </w:tcPr>
          <w:p w14:paraId="5CD76FDD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أشغال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المعادن</w:t>
            </w:r>
          </w:p>
        </w:tc>
        <w:tc>
          <w:tcPr>
            <w:tcW w:w="848" w:type="dxa"/>
            <w:vMerge/>
            <w:vAlign w:val="center"/>
          </w:tcPr>
          <w:p w14:paraId="4FEB49C6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3254" w:type="dxa"/>
            <w:vAlign w:val="center"/>
          </w:tcPr>
          <w:p w14:paraId="107A1EA1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تكوينات زخرفية غائرة على سطح الطينة المتجلدة</w:t>
            </w:r>
          </w:p>
        </w:tc>
        <w:tc>
          <w:tcPr>
            <w:tcW w:w="993" w:type="dxa"/>
            <w:vMerge/>
            <w:vAlign w:val="center"/>
          </w:tcPr>
          <w:p w14:paraId="37F5B6F8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Merge/>
            <w:vAlign w:val="center"/>
          </w:tcPr>
          <w:p w14:paraId="68790F93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3134" w:type="dxa"/>
            <w:vAlign w:val="center"/>
          </w:tcPr>
          <w:p w14:paraId="07575F2F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الرسم بالألوان الزيتية</w:t>
            </w:r>
          </w:p>
        </w:tc>
        <w:tc>
          <w:tcPr>
            <w:tcW w:w="1112" w:type="dxa"/>
            <w:vMerge/>
            <w:vAlign w:val="center"/>
          </w:tcPr>
          <w:p w14:paraId="3DEB4D50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</w:tr>
      <w:tr w:rsidR="00C004F7" w:rsidRPr="00F361D9" w14:paraId="30507F9F" w14:textId="77777777" w:rsidTr="00F361D9">
        <w:trPr>
          <w:trHeight w:val="237"/>
          <w:jc w:val="center"/>
        </w:trPr>
        <w:tc>
          <w:tcPr>
            <w:tcW w:w="848" w:type="dxa"/>
            <w:vMerge/>
            <w:vAlign w:val="center"/>
          </w:tcPr>
          <w:p w14:paraId="6D520E6A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2833" w:type="dxa"/>
            <w:vAlign w:val="center"/>
          </w:tcPr>
          <w:p w14:paraId="7FFFDB2F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الغائر والنافر على النحاس</w:t>
            </w:r>
          </w:p>
        </w:tc>
        <w:tc>
          <w:tcPr>
            <w:tcW w:w="1412" w:type="dxa"/>
            <w:vMerge/>
            <w:vAlign w:val="center"/>
          </w:tcPr>
          <w:p w14:paraId="1588A2D2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848" w:type="dxa"/>
            <w:vMerge w:val="restart"/>
            <w:vAlign w:val="center"/>
          </w:tcPr>
          <w:p w14:paraId="35DB18CC" w14:textId="77777777" w:rsidR="00C004F7" w:rsidRPr="00F361D9" w:rsidRDefault="00511B71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3254" w:type="dxa"/>
            <w:vMerge w:val="restart"/>
            <w:vAlign w:val="center"/>
          </w:tcPr>
          <w:p w14:paraId="31532107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أهداف المشروع الفني</w:t>
            </w:r>
          </w:p>
        </w:tc>
        <w:tc>
          <w:tcPr>
            <w:tcW w:w="993" w:type="dxa"/>
            <w:vMerge w:val="restart"/>
            <w:vAlign w:val="center"/>
          </w:tcPr>
          <w:p w14:paraId="5D26D7FE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المشروع الفني</w:t>
            </w:r>
          </w:p>
        </w:tc>
        <w:tc>
          <w:tcPr>
            <w:tcW w:w="848" w:type="dxa"/>
            <w:vMerge/>
            <w:vAlign w:val="center"/>
          </w:tcPr>
          <w:p w14:paraId="36390BEF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3134" w:type="dxa"/>
            <w:vMerge w:val="restart"/>
            <w:vAlign w:val="center"/>
          </w:tcPr>
          <w:p w14:paraId="458B8F70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التجريدية في الرسم</w:t>
            </w:r>
          </w:p>
        </w:tc>
        <w:tc>
          <w:tcPr>
            <w:tcW w:w="1112" w:type="dxa"/>
            <w:vMerge/>
            <w:vAlign w:val="center"/>
          </w:tcPr>
          <w:p w14:paraId="160A9DB2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</w:tr>
      <w:tr w:rsidR="00C004F7" w:rsidRPr="00F361D9" w14:paraId="6D9A20B8" w14:textId="77777777" w:rsidTr="00F361D9">
        <w:trPr>
          <w:trHeight w:val="77"/>
          <w:jc w:val="center"/>
        </w:trPr>
        <w:tc>
          <w:tcPr>
            <w:tcW w:w="848" w:type="dxa"/>
            <w:vAlign w:val="center"/>
          </w:tcPr>
          <w:p w14:paraId="1B3CB4F4" w14:textId="77777777" w:rsidR="00C004F7" w:rsidRPr="00F361D9" w:rsidRDefault="00511B71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3" w:type="dxa"/>
            <w:vAlign w:val="center"/>
          </w:tcPr>
          <w:p w14:paraId="02F6C558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التشكيل بالجذوع. والأغصان</w:t>
            </w:r>
          </w:p>
        </w:tc>
        <w:tc>
          <w:tcPr>
            <w:tcW w:w="1412" w:type="dxa"/>
            <w:vAlign w:val="center"/>
          </w:tcPr>
          <w:p w14:paraId="4FFD6622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أشغال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الخشب</w:t>
            </w:r>
          </w:p>
        </w:tc>
        <w:tc>
          <w:tcPr>
            <w:tcW w:w="848" w:type="dxa"/>
            <w:vMerge/>
            <w:vAlign w:val="center"/>
          </w:tcPr>
          <w:p w14:paraId="474403CA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3254" w:type="dxa"/>
            <w:vMerge/>
            <w:vAlign w:val="center"/>
          </w:tcPr>
          <w:p w14:paraId="17523A45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48923365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Merge/>
            <w:vAlign w:val="center"/>
          </w:tcPr>
          <w:p w14:paraId="2BCA8ABA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3134" w:type="dxa"/>
            <w:vMerge/>
            <w:vAlign w:val="center"/>
          </w:tcPr>
          <w:p w14:paraId="1438BDAA" w14:textId="77777777" w:rsidR="00C004F7" w:rsidRPr="00F361D9" w:rsidRDefault="00C004F7" w:rsidP="00F361D9">
            <w:pPr>
              <w:jc w:val="center"/>
              <w:rPr>
                <w:rFonts w:ascii="Sakkal Majalla" w:eastAsia="Times New Roman" w:hAnsi="Sakkal Majalla" w:cs="Traditional Arabic"/>
                <w:rtl/>
                <w:lang w:eastAsia="en-GB"/>
              </w:rPr>
            </w:pPr>
          </w:p>
        </w:tc>
        <w:tc>
          <w:tcPr>
            <w:tcW w:w="1112" w:type="dxa"/>
            <w:vMerge/>
            <w:vAlign w:val="center"/>
          </w:tcPr>
          <w:p w14:paraId="5FD0F028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</w:tr>
      <w:tr w:rsidR="00C004F7" w:rsidRPr="00F361D9" w14:paraId="44B7CB98" w14:textId="77777777" w:rsidTr="00F361D9">
        <w:trPr>
          <w:trHeight w:val="244"/>
          <w:jc w:val="center"/>
        </w:trPr>
        <w:tc>
          <w:tcPr>
            <w:tcW w:w="848" w:type="dxa"/>
            <w:vMerge w:val="restart"/>
            <w:vAlign w:val="center"/>
          </w:tcPr>
          <w:p w14:paraId="4CE62C27" w14:textId="77777777" w:rsidR="00C004F7" w:rsidRPr="00F361D9" w:rsidRDefault="00511B71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3" w:type="dxa"/>
            <w:vMerge w:val="restart"/>
            <w:vAlign w:val="center"/>
          </w:tcPr>
          <w:p w14:paraId="3538B101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النسيج البارز</w:t>
            </w:r>
          </w:p>
        </w:tc>
        <w:tc>
          <w:tcPr>
            <w:tcW w:w="1412" w:type="dxa"/>
            <w:vMerge w:val="restart"/>
            <w:vAlign w:val="center"/>
          </w:tcPr>
          <w:p w14:paraId="5AEB4F39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النسيج</w:t>
            </w:r>
          </w:p>
        </w:tc>
        <w:tc>
          <w:tcPr>
            <w:tcW w:w="848" w:type="dxa"/>
            <w:vMerge w:val="restart"/>
            <w:vAlign w:val="center"/>
          </w:tcPr>
          <w:p w14:paraId="104B3213" w14:textId="77777777" w:rsidR="00C004F7" w:rsidRPr="00F361D9" w:rsidRDefault="00511B71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3254" w:type="dxa"/>
            <w:vAlign w:val="center"/>
          </w:tcPr>
          <w:p w14:paraId="2FCCB9C0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Traditional Arabic" w:hint="cs"/>
                <w:rtl/>
                <w:lang w:eastAsia="en-GB"/>
              </w:rPr>
              <w:t>الرسم بألوان الأكريليك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BFED317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الرسم</w:t>
            </w:r>
          </w:p>
        </w:tc>
        <w:tc>
          <w:tcPr>
            <w:tcW w:w="848" w:type="dxa"/>
            <w:vMerge w:val="restart"/>
            <w:vAlign w:val="center"/>
          </w:tcPr>
          <w:p w14:paraId="59F4F91D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3134" w:type="dxa"/>
            <w:vAlign w:val="center"/>
          </w:tcPr>
          <w:p w14:paraId="2605AC9F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التشعب الزخرفي من نقطة</w:t>
            </w:r>
          </w:p>
        </w:tc>
        <w:tc>
          <w:tcPr>
            <w:tcW w:w="1112" w:type="dxa"/>
            <w:vMerge w:val="restart"/>
            <w:vAlign w:val="center"/>
          </w:tcPr>
          <w:p w14:paraId="42BC167F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الزخرفة</w:t>
            </w:r>
          </w:p>
        </w:tc>
      </w:tr>
      <w:tr w:rsidR="00C004F7" w:rsidRPr="00F361D9" w14:paraId="2189F035" w14:textId="77777777" w:rsidTr="0046747B">
        <w:trPr>
          <w:trHeight w:val="270"/>
          <w:jc w:val="center"/>
        </w:trPr>
        <w:tc>
          <w:tcPr>
            <w:tcW w:w="848" w:type="dxa"/>
            <w:vMerge/>
            <w:vAlign w:val="center"/>
          </w:tcPr>
          <w:p w14:paraId="5A0A6EAB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2833" w:type="dxa"/>
            <w:vMerge/>
            <w:vAlign w:val="center"/>
          </w:tcPr>
          <w:p w14:paraId="5D4477E7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1412" w:type="dxa"/>
            <w:vMerge/>
            <w:vAlign w:val="center"/>
          </w:tcPr>
          <w:p w14:paraId="26B8B455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Merge/>
            <w:vAlign w:val="center"/>
          </w:tcPr>
          <w:p w14:paraId="16EAEB6F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14:paraId="4D56D0E6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التعبير في اللوحات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698DDA6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Merge/>
            <w:vAlign w:val="center"/>
          </w:tcPr>
          <w:p w14:paraId="017BF7D5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3134" w:type="dxa"/>
            <w:vAlign w:val="center"/>
          </w:tcPr>
          <w:p w14:paraId="0BDF67A5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التشعب الزخرفي على أسطح متنوعة</w:t>
            </w:r>
          </w:p>
        </w:tc>
        <w:tc>
          <w:tcPr>
            <w:tcW w:w="1112" w:type="dxa"/>
            <w:vMerge/>
            <w:vAlign w:val="center"/>
          </w:tcPr>
          <w:p w14:paraId="1497E070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</w:tr>
      <w:tr w:rsidR="00C004F7" w:rsidRPr="00F361D9" w14:paraId="14C9CDAC" w14:textId="77777777" w:rsidTr="00F361D9">
        <w:trPr>
          <w:trHeight w:val="263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3D0F656" w14:textId="77777777" w:rsidR="00C004F7" w:rsidRPr="00F361D9" w:rsidRDefault="00511B71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4287119A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2BB26B2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المشروع افصلي</w:t>
            </w:r>
          </w:p>
        </w:tc>
        <w:tc>
          <w:tcPr>
            <w:tcW w:w="848" w:type="dxa"/>
            <w:vMerge/>
            <w:shd w:val="clear" w:color="auto" w:fill="auto"/>
            <w:vAlign w:val="center"/>
          </w:tcPr>
          <w:p w14:paraId="70C86E20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3254" w:type="dxa"/>
            <w:shd w:val="clear" w:color="auto" w:fill="auto"/>
            <w:vAlign w:val="center"/>
          </w:tcPr>
          <w:p w14:paraId="5435BE4E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اللوحات التشكيلية العربية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CD299C4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Align w:val="center"/>
          </w:tcPr>
          <w:p w14:paraId="2661CF78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3134" w:type="dxa"/>
            <w:vAlign w:val="center"/>
          </w:tcPr>
          <w:p w14:paraId="1160EB37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الحفر والطباعة بالقوالب</w:t>
            </w:r>
          </w:p>
        </w:tc>
        <w:tc>
          <w:tcPr>
            <w:tcW w:w="1112" w:type="dxa"/>
            <w:vAlign w:val="center"/>
          </w:tcPr>
          <w:p w14:paraId="4E2C4E6F" w14:textId="77777777" w:rsidR="00C004F7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الطباعة</w:t>
            </w:r>
          </w:p>
        </w:tc>
      </w:tr>
      <w:tr w:rsidR="00F361D9" w:rsidRPr="00F361D9" w14:paraId="14CF7FB3" w14:textId="77777777" w:rsidTr="00F361D9">
        <w:trPr>
          <w:trHeight w:val="263"/>
          <w:jc w:val="center"/>
        </w:trPr>
        <w:tc>
          <w:tcPr>
            <w:tcW w:w="848" w:type="dxa"/>
            <w:shd w:val="clear" w:color="auto" w:fill="D2C39E"/>
            <w:vAlign w:val="center"/>
          </w:tcPr>
          <w:p w14:paraId="1CE3EEB1" w14:textId="77777777" w:rsidR="00F361D9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lastRenderedPageBreak/>
              <w:t>11</w:t>
            </w:r>
          </w:p>
        </w:tc>
        <w:tc>
          <w:tcPr>
            <w:tcW w:w="2833" w:type="dxa"/>
            <w:shd w:val="clear" w:color="auto" w:fill="D2C39E"/>
            <w:vAlign w:val="center"/>
          </w:tcPr>
          <w:p w14:paraId="6F48C06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٦</w:t>
            </w:r>
          </w:p>
        </w:tc>
        <w:tc>
          <w:tcPr>
            <w:tcW w:w="1412" w:type="dxa"/>
            <w:shd w:val="clear" w:color="auto" w:fill="D2C39E"/>
            <w:vAlign w:val="center"/>
          </w:tcPr>
          <w:p w14:paraId="550A5A4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الإجمالي</w:t>
            </w:r>
          </w:p>
        </w:tc>
        <w:tc>
          <w:tcPr>
            <w:tcW w:w="848" w:type="dxa"/>
            <w:shd w:val="clear" w:color="auto" w:fill="D2C39E"/>
            <w:vAlign w:val="center"/>
          </w:tcPr>
          <w:p w14:paraId="09354EDA" w14:textId="77777777" w:rsidR="00F361D9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3254" w:type="dxa"/>
            <w:shd w:val="clear" w:color="auto" w:fill="D2C39E"/>
            <w:vAlign w:val="center"/>
          </w:tcPr>
          <w:p w14:paraId="5D1EAF8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٦</w:t>
            </w:r>
          </w:p>
        </w:tc>
        <w:tc>
          <w:tcPr>
            <w:tcW w:w="993" w:type="dxa"/>
            <w:shd w:val="clear" w:color="auto" w:fill="D2C39E"/>
            <w:vAlign w:val="center"/>
          </w:tcPr>
          <w:p w14:paraId="7D3FA51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الإجمالي</w:t>
            </w:r>
          </w:p>
        </w:tc>
        <w:tc>
          <w:tcPr>
            <w:tcW w:w="848" w:type="dxa"/>
            <w:shd w:val="clear" w:color="auto" w:fill="D2C39E"/>
            <w:vAlign w:val="center"/>
          </w:tcPr>
          <w:p w14:paraId="0DACD978" w14:textId="77777777" w:rsidR="00F361D9" w:rsidRPr="00F361D9" w:rsidRDefault="00C004F7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3134" w:type="dxa"/>
            <w:shd w:val="clear" w:color="auto" w:fill="D2C39E"/>
            <w:vAlign w:val="center"/>
          </w:tcPr>
          <w:p w14:paraId="3B1F84F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٦</w:t>
            </w:r>
          </w:p>
        </w:tc>
        <w:tc>
          <w:tcPr>
            <w:tcW w:w="1112" w:type="dxa"/>
            <w:shd w:val="clear" w:color="auto" w:fill="D2C39E"/>
            <w:vAlign w:val="center"/>
          </w:tcPr>
          <w:p w14:paraId="433CF6A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7762A262" w14:textId="77777777" w:rsidR="00E012BF" w:rsidRDefault="00E012BF" w:rsidP="00BB4823">
      <w:pPr>
        <w:tabs>
          <w:tab w:val="left" w:pos="7215"/>
        </w:tabs>
        <w:rPr>
          <w:rtl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94"/>
        <w:gridCol w:w="1132"/>
        <w:gridCol w:w="2835"/>
        <w:gridCol w:w="1133"/>
        <w:gridCol w:w="1135"/>
        <w:gridCol w:w="2977"/>
        <w:gridCol w:w="988"/>
      </w:tblGrid>
      <w:tr w:rsidR="00E012BF" w:rsidRPr="00802503" w14:paraId="798D949E" w14:textId="77777777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1DFC77D3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</w:t>
            </w:r>
            <w:r w:rsidR="00833F75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المتوسطة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                                                                                                                                   (تعليم </w:t>
            </w:r>
            <w:r w:rsidR="007527D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تحفيظ القران الكريم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E012BF" w:rsidRPr="00802503" w14:paraId="743AD943" w14:textId="77777777" w:rsidTr="00833F75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478B6FBA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4B4A1600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الصف: </w:t>
            </w:r>
            <w:r w:rsidR="00833F75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الأول</w:t>
            </w:r>
          </w:p>
        </w:tc>
      </w:tr>
      <w:tr w:rsidR="00E012BF" w:rsidRPr="00802503" w14:paraId="2BCC6C21" w14:textId="77777777" w:rsidTr="00833F75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10ADC253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75049BAD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4CD53E86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E012BF" w:rsidRPr="00802503" w14:paraId="019A63DA" w14:textId="77777777" w:rsidTr="00833F75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5C5CF279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74CEE68B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4" w:type="dxa"/>
            <w:shd w:val="clear" w:color="auto" w:fill="D5DCE4" w:themeFill="text2" w:themeFillTint="33"/>
            <w:vAlign w:val="center"/>
          </w:tcPr>
          <w:p w14:paraId="406F537D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2" w:type="dxa"/>
            <w:shd w:val="clear" w:color="auto" w:fill="D5DCE4" w:themeFill="text2" w:themeFillTint="33"/>
            <w:vAlign w:val="center"/>
          </w:tcPr>
          <w:p w14:paraId="09E2B8F5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59DE3A9C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3D7B67EF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424F1FEE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7088BAB6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486FBC5F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E57B76" w:rsidRPr="00802503" w14:paraId="66C0AADC" w14:textId="77777777" w:rsidTr="00833F75">
        <w:trPr>
          <w:trHeight w:val="128"/>
          <w:jc w:val="center"/>
        </w:trPr>
        <w:tc>
          <w:tcPr>
            <w:tcW w:w="1129" w:type="dxa"/>
            <w:vMerge w:val="restart"/>
            <w:vAlign w:val="center"/>
          </w:tcPr>
          <w:p w14:paraId="1AF565C9" w14:textId="77777777" w:rsidR="00E57B76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534E7D5A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التلوين بالبطانات الطينية</w:t>
            </w:r>
          </w:p>
        </w:tc>
        <w:tc>
          <w:tcPr>
            <w:tcW w:w="994" w:type="dxa"/>
            <w:vMerge w:val="restart"/>
            <w:vAlign w:val="center"/>
          </w:tcPr>
          <w:p w14:paraId="052BC6EB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الخزف</w:t>
            </w:r>
          </w:p>
        </w:tc>
        <w:tc>
          <w:tcPr>
            <w:tcW w:w="1132" w:type="dxa"/>
            <w:vMerge w:val="restart"/>
            <w:vAlign w:val="center"/>
          </w:tcPr>
          <w:p w14:paraId="7B7ADFA9" w14:textId="77777777" w:rsidR="00E57B76" w:rsidRPr="00802503" w:rsidRDefault="00B82777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33E362BC" w14:textId="77777777" w:rsidR="00E57B76" w:rsidRPr="00FF54A9" w:rsidRDefault="00E57B76" w:rsidP="00833F75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 w:rsidRPr="00FF54A9">
              <w:rPr>
                <w:rFonts w:cs="Traditional Arabic" w:hint="cs"/>
                <w:rtl/>
              </w:rPr>
              <w:t>النسيج الشعبي أصالة وجمال</w:t>
            </w:r>
          </w:p>
        </w:tc>
        <w:tc>
          <w:tcPr>
            <w:tcW w:w="1133" w:type="dxa"/>
            <w:vMerge w:val="restart"/>
            <w:vAlign w:val="center"/>
          </w:tcPr>
          <w:p w14:paraId="354FA861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النسيج</w:t>
            </w:r>
          </w:p>
        </w:tc>
        <w:tc>
          <w:tcPr>
            <w:tcW w:w="1135" w:type="dxa"/>
            <w:vMerge w:val="restart"/>
            <w:vAlign w:val="center"/>
          </w:tcPr>
          <w:p w14:paraId="4BFB6229" w14:textId="77777777" w:rsidR="00E57B76" w:rsidRPr="00802503" w:rsidRDefault="00232A22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2977" w:type="dxa"/>
            <w:vAlign w:val="center"/>
          </w:tcPr>
          <w:p w14:paraId="05F19F55" w14:textId="77777777" w:rsidR="00E57B76" w:rsidRPr="00FF54A9" w:rsidRDefault="00E57B76" w:rsidP="00833F75">
            <w:pPr>
              <w:spacing w:after="0" w:line="168" w:lineRule="auto"/>
              <w:jc w:val="center"/>
              <w:rPr>
                <w:rFonts w:cs="Traditional Arabic"/>
              </w:rPr>
            </w:pPr>
            <w:r w:rsidRPr="00FF54A9">
              <w:rPr>
                <w:rFonts w:cs="Traditional Arabic" w:hint="cs"/>
                <w:rtl/>
              </w:rPr>
              <w:t>البيوت التراثية</w:t>
            </w:r>
          </w:p>
        </w:tc>
        <w:tc>
          <w:tcPr>
            <w:tcW w:w="988" w:type="dxa"/>
            <w:vMerge w:val="restart"/>
            <w:vAlign w:val="center"/>
          </w:tcPr>
          <w:p w14:paraId="217A2A97" w14:textId="77777777" w:rsidR="00E57B76" w:rsidRPr="004B7003" w:rsidRDefault="00E57B76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مجال الرسم</w:t>
            </w:r>
          </w:p>
        </w:tc>
      </w:tr>
      <w:tr w:rsidR="00E57B76" w:rsidRPr="00802503" w14:paraId="4AC0E662" w14:textId="77777777" w:rsidTr="00833F75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0867A91F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0BCFACA8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أساليب الزخرفة بالبطانات وطرق تجفيفها</w:t>
            </w:r>
          </w:p>
        </w:tc>
        <w:tc>
          <w:tcPr>
            <w:tcW w:w="994" w:type="dxa"/>
            <w:vMerge/>
            <w:vAlign w:val="center"/>
          </w:tcPr>
          <w:p w14:paraId="391F6AD2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Merge/>
            <w:vAlign w:val="center"/>
          </w:tcPr>
          <w:p w14:paraId="0551C033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2C472A10" w14:textId="77777777" w:rsidR="00E57B76" w:rsidRPr="00FF54A9" w:rsidRDefault="00E57B76" w:rsidP="00833F75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 w:rsidRPr="00FF54A9">
              <w:rPr>
                <w:rFonts w:cs="Traditional Arabic" w:hint="cs"/>
                <w:rtl/>
              </w:rPr>
              <w:t>القيم الفنية والجمالية للمنسوجات</w:t>
            </w:r>
          </w:p>
        </w:tc>
        <w:tc>
          <w:tcPr>
            <w:tcW w:w="1133" w:type="dxa"/>
            <w:vMerge/>
            <w:vAlign w:val="center"/>
          </w:tcPr>
          <w:p w14:paraId="412570DE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Merge/>
            <w:vAlign w:val="center"/>
          </w:tcPr>
          <w:p w14:paraId="5467D24F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2DFBFC7D" w14:textId="77777777" w:rsidR="00E57B76" w:rsidRPr="00FF54A9" w:rsidRDefault="00E57B76" w:rsidP="00833F75">
            <w:pPr>
              <w:spacing w:after="0" w:line="168" w:lineRule="auto"/>
              <w:jc w:val="center"/>
              <w:rPr>
                <w:rFonts w:cs="Traditional Arabic"/>
              </w:rPr>
            </w:pPr>
            <w:r w:rsidRPr="00FF54A9">
              <w:rPr>
                <w:rFonts w:cs="Traditional Arabic" w:hint="cs"/>
                <w:rtl/>
              </w:rPr>
              <w:t>دورق الماء</w:t>
            </w:r>
          </w:p>
        </w:tc>
        <w:tc>
          <w:tcPr>
            <w:tcW w:w="988" w:type="dxa"/>
            <w:vMerge/>
            <w:vAlign w:val="center"/>
          </w:tcPr>
          <w:p w14:paraId="37120E71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E57B76" w:rsidRPr="00802503" w14:paraId="3CBFE6F8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65531591" w14:textId="77777777" w:rsidR="00E57B76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3F6F3EF5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التلبيس </w:t>
            </w:r>
            <w:proofErr w:type="spellStart"/>
            <w:r>
              <w:rPr>
                <w:rFonts w:cs="Traditional Arabic" w:hint="cs"/>
                <w:rtl/>
              </w:rPr>
              <w:t>بالآيتان</w:t>
            </w:r>
            <w:proofErr w:type="spellEnd"/>
          </w:p>
        </w:tc>
        <w:tc>
          <w:tcPr>
            <w:tcW w:w="994" w:type="dxa"/>
            <w:vAlign w:val="center"/>
          </w:tcPr>
          <w:p w14:paraId="29CF0A55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المعادن</w:t>
            </w:r>
          </w:p>
        </w:tc>
        <w:tc>
          <w:tcPr>
            <w:tcW w:w="1132" w:type="dxa"/>
            <w:vMerge w:val="restart"/>
            <w:vAlign w:val="center"/>
          </w:tcPr>
          <w:p w14:paraId="06CC23BE" w14:textId="77777777" w:rsidR="00E57B76" w:rsidRPr="00802503" w:rsidRDefault="00B82777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6083E0BA" w14:textId="77777777" w:rsidR="00E57B76" w:rsidRPr="00802503" w:rsidRDefault="00E57B76" w:rsidP="00FF54A9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التشكيل المباشر بالأسلاك المعدنية</w:t>
            </w:r>
          </w:p>
        </w:tc>
        <w:tc>
          <w:tcPr>
            <w:tcW w:w="1133" w:type="dxa"/>
            <w:vMerge w:val="restart"/>
            <w:vAlign w:val="center"/>
          </w:tcPr>
          <w:p w14:paraId="3E511BF5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المعادن</w:t>
            </w:r>
          </w:p>
        </w:tc>
        <w:tc>
          <w:tcPr>
            <w:tcW w:w="1135" w:type="dxa"/>
            <w:vMerge/>
            <w:vAlign w:val="center"/>
          </w:tcPr>
          <w:p w14:paraId="48AA5E6B" w14:textId="77777777" w:rsidR="00E57B76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4AF51599" w14:textId="77777777" w:rsidR="00E57B76" w:rsidRPr="00FF54A9" w:rsidRDefault="00E57B76" w:rsidP="00833F75">
            <w:pPr>
              <w:spacing w:after="0" w:line="168" w:lineRule="auto"/>
              <w:jc w:val="center"/>
              <w:rPr>
                <w:rFonts w:cs="Traditional Arabic"/>
              </w:rPr>
            </w:pPr>
            <w:r w:rsidRPr="00FF54A9">
              <w:rPr>
                <w:rFonts w:cs="Traditional Arabic"/>
                <w:rtl/>
              </w:rPr>
              <w:t>الفن والحياة الاجتماعية</w:t>
            </w:r>
          </w:p>
        </w:tc>
        <w:tc>
          <w:tcPr>
            <w:tcW w:w="988" w:type="dxa"/>
            <w:vMerge/>
            <w:vAlign w:val="center"/>
          </w:tcPr>
          <w:p w14:paraId="374A698C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FF54A9" w:rsidRPr="00802503" w14:paraId="38EEF5A0" w14:textId="77777777" w:rsidTr="00833F75">
        <w:trPr>
          <w:trHeight w:val="70"/>
          <w:jc w:val="center"/>
        </w:trPr>
        <w:tc>
          <w:tcPr>
            <w:tcW w:w="1129" w:type="dxa"/>
            <w:vMerge w:val="restart"/>
            <w:vAlign w:val="center"/>
          </w:tcPr>
          <w:p w14:paraId="290C7A08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vAlign w:val="center"/>
          </w:tcPr>
          <w:p w14:paraId="5EB258C0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الحفر على الخشب</w:t>
            </w:r>
          </w:p>
        </w:tc>
        <w:tc>
          <w:tcPr>
            <w:tcW w:w="994" w:type="dxa"/>
            <w:vMerge w:val="restart"/>
            <w:vAlign w:val="center"/>
          </w:tcPr>
          <w:p w14:paraId="7B03A167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الخشب</w:t>
            </w:r>
          </w:p>
        </w:tc>
        <w:tc>
          <w:tcPr>
            <w:tcW w:w="1132" w:type="dxa"/>
            <w:vMerge/>
            <w:vAlign w:val="center"/>
          </w:tcPr>
          <w:p w14:paraId="5553DC96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0D423D30" w14:textId="77777777" w:rsidR="00FF54A9" w:rsidRPr="00802503" w:rsidRDefault="00FF54A9" w:rsidP="00FF54A9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مجسمات جمالية</w:t>
            </w:r>
          </w:p>
        </w:tc>
        <w:tc>
          <w:tcPr>
            <w:tcW w:w="1133" w:type="dxa"/>
            <w:vMerge/>
            <w:vAlign w:val="center"/>
          </w:tcPr>
          <w:p w14:paraId="413213FC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Merge w:val="restart"/>
            <w:vAlign w:val="center"/>
          </w:tcPr>
          <w:p w14:paraId="39357134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5244BCBE" w14:textId="77777777" w:rsidR="00FF54A9" w:rsidRPr="00FF54A9" w:rsidRDefault="00FF54A9" w:rsidP="00833F75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proofErr w:type="spellStart"/>
            <w:r w:rsidRPr="00FF54A9">
              <w:rPr>
                <w:rFonts w:cs="Traditional Arabic" w:hint="cs"/>
                <w:rtl/>
              </w:rPr>
              <w:t>الأفاريز</w:t>
            </w:r>
            <w:proofErr w:type="spellEnd"/>
            <w:r w:rsidRPr="00FF54A9">
              <w:rPr>
                <w:rFonts w:cs="Traditional Arabic" w:hint="cs"/>
                <w:rtl/>
              </w:rPr>
              <w:t xml:space="preserve"> الزخرفية</w:t>
            </w:r>
          </w:p>
        </w:tc>
        <w:tc>
          <w:tcPr>
            <w:tcW w:w="988" w:type="dxa"/>
            <w:vMerge w:val="restart"/>
            <w:vAlign w:val="center"/>
          </w:tcPr>
          <w:p w14:paraId="3209B199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</w:tr>
      <w:tr w:rsidR="00FF54A9" w:rsidRPr="00802503" w14:paraId="0BC5499D" w14:textId="77777777" w:rsidTr="00833F75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4251DA0F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5927509B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إطار مبتكر بالوصلات والتعاشيق الخشبية</w:t>
            </w:r>
          </w:p>
        </w:tc>
        <w:tc>
          <w:tcPr>
            <w:tcW w:w="994" w:type="dxa"/>
            <w:vMerge/>
            <w:vAlign w:val="center"/>
          </w:tcPr>
          <w:p w14:paraId="544C3E5F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vAlign w:val="center"/>
          </w:tcPr>
          <w:p w14:paraId="0C01AA37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14:paraId="36EBC271" w14:textId="77777777" w:rsidR="00FF54A9" w:rsidRPr="00802503" w:rsidRDefault="00FF54A9" w:rsidP="00FF54A9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فن العمارة في بلادي</w:t>
            </w:r>
          </w:p>
        </w:tc>
        <w:tc>
          <w:tcPr>
            <w:tcW w:w="1133" w:type="dxa"/>
            <w:vAlign w:val="center"/>
          </w:tcPr>
          <w:p w14:paraId="0D8F4750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35" w:type="dxa"/>
            <w:vMerge/>
            <w:vAlign w:val="center"/>
          </w:tcPr>
          <w:p w14:paraId="4CAF8EDF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0608CD71" w14:textId="77777777" w:rsidR="00FF54A9" w:rsidRPr="00FF54A9" w:rsidRDefault="00FF54A9" w:rsidP="00833F75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 w:rsidRPr="00FF54A9">
              <w:rPr>
                <w:rFonts w:cs="Traditional Arabic" w:hint="cs"/>
                <w:rtl/>
              </w:rPr>
              <w:t>الألوان في الزخرفة الإسلامية</w:t>
            </w:r>
          </w:p>
        </w:tc>
        <w:tc>
          <w:tcPr>
            <w:tcW w:w="988" w:type="dxa"/>
            <w:vMerge/>
            <w:vAlign w:val="center"/>
          </w:tcPr>
          <w:p w14:paraId="1ABE2605" w14:textId="77777777" w:rsidR="00FF54A9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E57B76" w:rsidRPr="00802503" w14:paraId="65B6017F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2AA5BD90" w14:textId="77777777" w:rsidR="00E57B76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336619A0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طباعة العقد والصباغة</w:t>
            </w:r>
          </w:p>
        </w:tc>
        <w:tc>
          <w:tcPr>
            <w:tcW w:w="994" w:type="dxa"/>
            <w:vAlign w:val="center"/>
          </w:tcPr>
          <w:p w14:paraId="6EF1E092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الطباعة</w:t>
            </w:r>
          </w:p>
        </w:tc>
        <w:tc>
          <w:tcPr>
            <w:tcW w:w="1132" w:type="dxa"/>
            <w:vAlign w:val="center"/>
          </w:tcPr>
          <w:p w14:paraId="50412BE3" w14:textId="77777777" w:rsidR="00E57B76" w:rsidRPr="00802503" w:rsidRDefault="00232A22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6F3D7E33" w14:textId="77777777" w:rsidR="00E57B76" w:rsidRPr="00802503" w:rsidRDefault="00E57B76" w:rsidP="00FF54A9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1133" w:type="dxa"/>
            <w:vAlign w:val="center"/>
          </w:tcPr>
          <w:p w14:paraId="251F6975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Merge/>
            <w:vAlign w:val="center"/>
          </w:tcPr>
          <w:p w14:paraId="411D7BF4" w14:textId="77777777" w:rsidR="00E57B76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2329204D" w14:textId="77777777" w:rsidR="00E57B76" w:rsidRPr="00FF54A9" w:rsidRDefault="00E57B76" w:rsidP="00833F75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 w:rsidRPr="00FF54A9">
              <w:rPr>
                <w:rFonts w:cs="Traditional Arabic" w:hint="cs"/>
                <w:rtl/>
              </w:rPr>
              <w:t>الإطارات والزوايا الزخرفية</w:t>
            </w:r>
          </w:p>
        </w:tc>
        <w:tc>
          <w:tcPr>
            <w:tcW w:w="988" w:type="dxa"/>
            <w:vMerge/>
            <w:vAlign w:val="center"/>
          </w:tcPr>
          <w:p w14:paraId="7BC8E995" w14:textId="77777777" w:rsidR="00E57B76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833F75" w:rsidRPr="00802503" w14:paraId="08893A89" w14:textId="77777777" w:rsidTr="00E57B76">
        <w:trPr>
          <w:trHeight w:val="7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2645575" w14:textId="77777777" w:rsidR="00833F75" w:rsidRPr="00802503" w:rsidRDefault="00FF54A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2F27B2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6212A85C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00D1C351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A3EB180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222C426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16FB8880" w14:textId="77777777" w:rsidR="00833F75" w:rsidRPr="00802503" w:rsidRDefault="00232A22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4AB05EFE" w14:textId="77777777" w:rsidR="00833F75" w:rsidRPr="00FF54A9" w:rsidRDefault="00833F75" w:rsidP="00833F75">
            <w:pPr>
              <w:spacing w:after="0" w:line="168" w:lineRule="auto"/>
              <w:jc w:val="center"/>
              <w:rPr>
                <w:rFonts w:cs="Traditional Arabic"/>
                <w:rtl/>
              </w:rPr>
            </w:pPr>
            <w:r w:rsidRPr="00FF54A9"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988" w:type="dxa"/>
            <w:vAlign w:val="center"/>
          </w:tcPr>
          <w:p w14:paraId="6B391937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833F75" w:rsidRPr="00802503" w14:paraId="1A8E3C0C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13974E72" w14:textId="77777777" w:rsidR="00833F75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2EA9397E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994" w:type="dxa"/>
            <w:shd w:val="clear" w:color="auto" w:fill="CFBE9D"/>
            <w:vAlign w:val="center"/>
          </w:tcPr>
          <w:p w14:paraId="2D0F5497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CFBE9D"/>
            <w:vAlign w:val="center"/>
          </w:tcPr>
          <w:p w14:paraId="402CF913" w14:textId="77777777" w:rsidR="00833F75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185C2E0A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1133" w:type="dxa"/>
            <w:shd w:val="clear" w:color="auto" w:fill="CFBE9D"/>
            <w:vAlign w:val="center"/>
          </w:tcPr>
          <w:p w14:paraId="235EEAD5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shd w:val="clear" w:color="auto" w:fill="CFBE9D"/>
            <w:vAlign w:val="center"/>
          </w:tcPr>
          <w:p w14:paraId="0B63C5DF" w14:textId="77777777" w:rsidR="00833F75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0DAAC359" w14:textId="77777777" w:rsidR="00833F75" w:rsidRPr="00802503" w:rsidRDefault="00E57B76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6B14DDCF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5DA256EC" w14:textId="77777777" w:rsidR="00E012BF" w:rsidRDefault="00E012BF" w:rsidP="00BB4823">
      <w:pPr>
        <w:tabs>
          <w:tab w:val="left" w:pos="7215"/>
        </w:tabs>
        <w:rPr>
          <w:rtl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94"/>
        <w:gridCol w:w="849"/>
        <w:gridCol w:w="3260"/>
        <w:gridCol w:w="991"/>
        <w:gridCol w:w="852"/>
        <w:gridCol w:w="3260"/>
        <w:gridCol w:w="988"/>
      </w:tblGrid>
      <w:tr w:rsidR="00833F75" w:rsidRPr="00802503" w14:paraId="2F9E4DB7" w14:textId="77777777" w:rsidTr="00A33BD9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37ED8F46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المتوسطة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                                                                                                                                   (تعليم </w:t>
            </w:r>
            <w:r w:rsidR="007527D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تحفيظ القران الكريم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833F75" w:rsidRPr="00802503" w14:paraId="78E00046" w14:textId="77777777" w:rsidTr="00A33BD9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671844CA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913D506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الصف: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الثاني</w:t>
            </w:r>
          </w:p>
        </w:tc>
      </w:tr>
      <w:tr w:rsidR="00833F75" w:rsidRPr="00802503" w14:paraId="356F0C6C" w14:textId="77777777" w:rsidTr="00A33BD9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44776701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33B768A8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1E36BFF6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833F75" w:rsidRPr="00802503" w14:paraId="52357E1A" w14:textId="77777777" w:rsidTr="00D00D54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003C4CBA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2458259B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4" w:type="dxa"/>
            <w:shd w:val="clear" w:color="auto" w:fill="D5DCE4" w:themeFill="text2" w:themeFillTint="33"/>
            <w:vAlign w:val="center"/>
          </w:tcPr>
          <w:p w14:paraId="64A78153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849" w:type="dxa"/>
            <w:shd w:val="clear" w:color="auto" w:fill="D5DCE4" w:themeFill="text2" w:themeFillTint="33"/>
            <w:vAlign w:val="center"/>
          </w:tcPr>
          <w:p w14:paraId="09194976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3260" w:type="dxa"/>
            <w:shd w:val="clear" w:color="auto" w:fill="D5DCE4" w:themeFill="text2" w:themeFillTint="33"/>
            <w:vAlign w:val="center"/>
          </w:tcPr>
          <w:p w14:paraId="2A23F475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1" w:type="dxa"/>
            <w:shd w:val="clear" w:color="auto" w:fill="D5DCE4" w:themeFill="text2" w:themeFillTint="33"/>
            <w:vAlign w:val="center"/>
          </w:tcPr>
          <w:p w14:paraId="4065F602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852" w:type="dxa"/>
            <w:shd w:val="clear" w:color="auto" w:fill="D5DCE4" w:themeFill="text2" w:themeFillTint="33"/>
            <w:vAlign w:val="center"/>
          </w:tcPr>
          <w:p w14:paraId="229B8BD6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3260" w:type="dxa"/>
            <w:shd w:val="clear" w:color="auto" w:fill="D5DCE4" w:themeFill="text2" w:themeFillTint="33"/>
            <w:vAlign w:val="center"/>
          </w:tcPr>
          <w:p w14:paraId="445053CE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58ABCF1D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0A067F" w:rsidRPr="00802503" w14:paraId="5B847E74" w14:textId="77777777" w:rsidTr="00D00D54">
        <w:trPr>
          <w:trHeight w:val="128"/>
          <w:jc w:val="center"/>
        </w:trPr>
        <w:tc>
          <w:tcPr>
            <w:tcW w:w="1129" w:type="dxa"/>
            <w:vMerge w:val="restart"/>
            <w:vAlign w:val="center"/>
          </w:tcPr>
          <w:p w14:paraId="69337ADE" w14:textId="77777777" w:rsidR="000A067F" w:rsidRPr="00802503" w:rsidRDefault="000C47FC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76FD852A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الضغط على المعدن</w:t>
            </w:r>
          </w:p>
        </w:tc>
        <w:tc>
          <w:tcPr>
            <w:tcW w:w="994" w:type="dxa"/>
            <w:vMerge w:val="restart"/>
            <w:vAlign w:val="center"/>
          </w:tcPr>
          <w:p w14:paraId="76EA9963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المعادن</w:t>
            </w:r>
          </w:p>
        </w:tc>
        <w:tc>
          <w:tcPr>
            <w:tcW w:w="849" w:type="dxa"/>
            <w:vMerge w:val="restart"/>
            <w:vAlign w:val="center"/>
          </w:tcPr>
          <w:p w14:paraId="210B51FE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3260" w:type="dxa"/>
            <w:vAlign w:val="center"/>
          </w:tcPr>
          <w:p w14:paraId="4A554DD2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البلاطات الخزفية</w:t>
            </w:r>
          </w:p>
        </w:tc>
        <w:tc>
          <w:tcPr>
            <w:tcW w:w="991" w:type="dxa"/>
            <w:vMerge w:val="restart"/>
            <w:vAlign w:val="center"/>
          </w:tcPr>
          <w:p w14:paraId="4597553E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الخزف</w:t>
            </w:r>
          </w:p>
        </w:tc>
        <w:tc>
          <w:tcPr>
            <w:tcW w:w="852" w:type="dxa"/>
            <w:vMerge w:val="restart"/>
            <w:vAlign w:val="center"/>
          </w:tcPr>
          <w:p w14:paraId="59AE1133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3260" w:type="dxa"/>
            <w:vAlign w:val="center"/>
          </w:tcPr>
          <w:p w14:paraId="05D6BE07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الخط الخارجي للشكل</w:t>
            </w:r>
          </w:p>
        </w:tc>
        <w:tc>
          <w:tcPr>
            <w:tcW w:w="988" w:type="dxa"/>
            <w:vMerge w:val="restart"/>
            <w:vAlign w:val="center"/>
          </w:tcPr>
          <w:p w14:paraId="1A44C69F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مجال الرسم</w:t>
            </w:r>
          </w:p>
        </w:tc>
      </w:tr>
      <w:tr w:rsidR="000A067F" w:rsidRPr="00802503" w14:paraId="2E240B9D" w14:textId="77777777" w:rsidTr="00D00D54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04F406EE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20BA8352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تعتيق المعادن</w:t>
            </w:r>
          </w:p>
        </w:tc>
        <w:tc>
          <w:tcPr>
            <w:tcW w:w="994" w:type="dxa"/>
            <w:vMerge/>
            <w:vAlign w:val="center"/>
          </w:tcPr>
          <w:p w14:paraId="2E4CB6BC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849" w:type="dxa"/>
            <w:vMerge/>
            <w:vAlign w:val="center"/>
          </w:tcPr>
          <w:p w14:paraId="500B0AE2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52AD6FF8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تزجيج الاواني الخزفية</w:t>
            </w:r>
          </w:p>
        </w:tc>
        <w:tc>
          <w:tcPr>
            <w:tcW w:w="991" w:type="dxa"/>
            <w:vMerge/>
            <w:vAlign w:val="center"/>
          </w:tcPr>
          <w:p w14:paraId="62AD5E33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852" w:type="dxa"/>
            <w:vMerge/>
            <w:vAlign w:val="center"/>
          </w:tcPr>
          <w:p w14:paraId="3003B3F4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191B60EC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المنظور والظل والنور</w:t>
            </w:r>
          </w:p>
        </w:tc>
        <w:tc>
          <w:tcPr>
            <w:tcW w:w="988" w:type="dxa"/>
            <w:vMerge/>
            <w:vAlign w:val="center"/>
          </w:tcPr>
          <w:p w14:paraId="4A6209F0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0A067F" w:rsidRPr="00802503" w14:paraId="569FA4DA" w14:textId="77777777" w:rsidTr="00D00D54">
        <w:trPr>
          <w:trHeight w:val="70"/>
          <w:jc w:val="center"/>
        </w:trPr>
        <w:tc>
          <w:tcPr>
            <w:tcW w:w="1129" w:type="dxa"/>
            <w:vMerge w:val="restart"/>
            <w:vAlign w:val="center"/>
          </w:tcPr>
          <w:p w14:paraId="37DE4E31" w14:textId="77777777" w:rsidR="000A067F" w:rsidRPr="00802503" w:rsidRDefault="000C47FC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666A8491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الأثاث الخشبي وتزيينه بالحفر والقشرة</w:t>
            </w:r>
          </w:p>
        </w:tc>
        <w:tc>
          <w:tcPr>
            <w:tcW w:w="994" w:type="dxa"/>
            <w:vMerge w:val="restart"/>
            <w:vAlign w:val="center"/>
          </w:tcPr>
          <w:p w14:paraId="1F6C958E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الخشب</w:t>
            </w:r>
          </w:p>
        </w:tc>
        <w:tc>
          <w:tcPr>
            <w:tcW w:w="849" w:type="dxa"/>
            <w:vMerge w:val="restart"/>
            <w:vAlign w:val="center"/>
          </w:tcPr>
          <w:p w14:paraId="23B22B20" w14:textId="77777777" w:rsidR="000A067F" w:rsidRPr="00802503" w:rsidRDefault="000C47FC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3260" w:type="dxa"/>
            <w:vAlign w:val="center"/>
          </w:tcPr>
          <w:p w14:paraId="052D297E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الفن الحديث</w:t>
            </w:r>
          </w:p>
        </w:tc>
        <w:tc>
          <w:tcPr>
            <w:tcW w:w="991" w:type="dxa"/>
            <w:vMerge w:val="restart"/>
            <w:vAlign w:val="center"/>
          </w:tcPr>
          <w:p w14:paraId="309D8976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852" w:type="dxa"/>
            <w:vMerge/>
            <w:vAlign w:val="center"/>
          </w:tcPr>
          <w:p w14:paraId="26AF40AC" w14:textId="77777777" w:rsidR="000A067F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2C50C0EE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الخامات المختلفة في اللوحات المسطحة </w:t>
            </w:r>
            <w:proofErr w:type="spellStart"/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الكولاج</w:t>
            </w:r>
            <w:proofErr w:type="spellEnd"/>
          </w:p>
        </w:tc>
        <w:tc>
          <w:tcPr>
            <w:tcW w:w="988" w:type="dxa"/>
            <w:vMerge/>
            <w:vAlign w:val="center"/>
          </w:tcPr>
          <w:p w14:paraId="31063803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0A067F" w:rsidRPr="00802503" w14:paraId="5E1EF057" w14:textId="77777777" w:rsidTr="00D00D54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45843043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7B3C57D9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الحرق على الخشب</w:t>
            </w:r>
          </w:p>
        </w:tc>
        <w:tc>
          <w:tcPr>
            <w:tcW w:w="994" w:type="dxa"/>
            <w:vMerge/>
            <w:vAlign w:val="center"/>
          </w:tcPr>
          <w:p w14:paraId="5503140B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849" w:type="dxa"/>
            <w:vMerge/>
            <w:vAlign w:val="center"/>
          </w:tcPr>
          <w:p w14:paraId="7224DFB5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0BA70A4F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الرسومات الرمزية في الشعارات</w:t>
            </w:r>
          </w:p>
        </w:tc>
        <w:tc>
          <w:tcPr>
            <w:tcW w:w="991" w:type="dxa"/>
            <w:vMerge/>
            <w:vAlign w:val="center"/>
          </w:tcPr>
          <w:p w14:paraId="22432D60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852" w:type="dxa"/>
            <w:vMerge w:val="restart"/>
            <w:vAlign w:val="center"/>
          </w:tcPr>
          <w:p w14:paraId="063089F4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3260" w:type="dxa"/>
            <w:vAlign w:val="center"/>
          </w:tcPr>
          <w:p w14:paraId="0F291376" w14:textId="77777777" w:rsidR="000A067F" w:rsidRPr="004B7003" w:rsidRDefault="000A067F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رسم وحدة زخرفية لا نهائية</w:t>
            </w:r>
          </w:p>
        </w:tc>
        <w:tc>
          <w:tcPr>
            <w:tcW w:w="988" w:type="dxa"/>
            <w:vMerge w:val="restart"/>
            <w:vAlign w:val="center"/>
          </w:tcPr>
          <w:p w14:paraId="35DC43B9" w14:textId="77777777" w:rsidR="000A067F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</w:tr>
      <w:tr w:rsidR="000E0D30" w:rsidRPr="00802503" w14:paraId="44B59103" w14:textId="77777777" w:rsidTr="00D00D54">
        <w:trPr>
          <w:trHeight w:val="127"/>
          <w:jc w:val="center"/>
        </w:trPr>
        <w:tc>
          <w:tcPr>
            <w:tcW w:w="1129" w:type="dxa"/>
            <w:vAlign w:val="center"/>
          </w:tcPr>
          <w:p w14:paraId="63F7152A" w14:textId="77777777" w:rsidR="000E0D30" w:rsidRPr="00802503" w:rsidRDefault="000C47FC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18F3EB1D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نسيج الكليم</w:t>
            </w:r>
          </w:p>
        </w:tc>
        <w:tc>
          <w:tcPr>
            <w:tcW w:w="994" w:type="dxa"/>
            <w:vAlign w:val="center"/>
          </w:tcPr>
          <w:p w14:paraId="608F7EDD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النسيج</w:t>
            </w:r>
          </w:p>
        </w:tc>
        <w:tc>
          <w:tcPr>
            <w:tcW w:w="849" w:type="dxa"/>
            <w:vMerge/>
            <w:vAlign w:val="center"/>
          </w:tcPr>
          <w:p w14:paraId="7C02E17D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15916642" w14:textId="77777777" w:rsidR="000E0D30" w:rsidRPr="004B7003" w:rsidRDefault="000E0D30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الإعلان والتصميمات المطبوعة</w:t>
            </w:r>
          </w:p>
        </w:tc>
        <w:tc>
          <w:tcPr>
            <w:tcW w:w="991" w:type="dxa"/>
            <w:vMerge/>
            <w:vAlign w:val="center"/>
          </w:tcPr>
          <w:p w14:paraId="060CB08C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852" w:type="dxa"/>
            <w:vMerge/>
            <w:vAlign w:val="center"/>
          </w:tcPr>
          <w:p w14:paraId="2FDD91AC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622A50C5" w14:textId="77777777" w:rsidR="000E0D30" w:rsidRPr="004B7003" w:rsidRDefault="000E0D30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تصميم مبتكر لا نهائي للوحدة الزخرفية</w:t>
            </w:r>
          </w:p>
        </w:tc>
        <w:tc>
          <w:tcPr>
            <w:tcW w:w="988" w:type="dxa"/>
            <w:vMerge/>
            <w:vAlign w:val="center"/>
          </w:tcPr>
          <w:p w14:paraId="0C6974E1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0E0D30" w:rsidRPr="00802503" w14:paraId="30EAD873" w14:textId="77777777" w:rsidTr="00D00D54">
        <w:trPr>
          <w:trHeight w:val="70"/>
          <w:jc w:val="center"/>
        </w:trPr>
        <w:tc>
          <w:tcPr>
            <w:tcW w:w="1129" w:type="dxa"/>
            <w:vAlign w:val="center"/>
          </w:tcPr>
          <w:p w14:paraId="0488FF8D" w14:textId="77777777" w:rsidR="000E0D30" w:rsidRPr="00802503" w:rsidRDefault="000C47FC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16C08770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994" w:type="dxa"/>
            <w:vAlign w:val="center"/>
          </w:tcPr>
          <w:p w14:paraId="7318848A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849" w:type="dxa"/>
            <w:vMerge w:val="restart"/>
            <w:vAlign w:val="center"/>
          </w:tcPr>
          <w:p w14:paraId="0EA18C76" w14:textId="77777777" w:rsidR="000E0D30" w:rsidRPr="00802503" w:rsidRDefault="000C47FC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3260" w:type="dxa"/>
            <w:vAlign w:val="center"/>
          </w:tcPr>
          <w:p w14:paraId="669634C0" w14:textId="77777777" w:rsidR="000E0D30" w:rsidRPr="004B7003" w:rsidRDefault="000E0D30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تصميم ابتكاري للوحدات الزخرفية اللانهائي</w:t>
            </w:r>
            <w:r w:rsidRPr="004B7003">
              <w:rPr>
                <w:rFonts w:ascii="Sakkal Majalla" w:eastAsia="Times New Roman" w:hAnsi="Sakkal Majalla" w:cs="Sakkal Majalla" w:hint="eastAsia"/>
                <w:b/>
                <w:bCs/>
                <w:rtl/>
                <w:lang w:eastAsia="en-GB"/>
              </w:rPr>
              <w:t>ة</w:t>
            </w:r>
          </w:p>
        </w:tc>
        <w:tc>
          <w:tcPr>
            <w:tcW w:w="991" w:type="dxa"/>
            <w:vMerge w:val="restart"/>
            <w:vAlign w:val="center"/>
          </w:tcPr>
          <w:p w14:paraId="2B729832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852" w:type="dxa"/>
            <w:vMerge w:val="restart"/>
            <w:vAlign w:val="center"/>
          </w:tcPr>
          <w:p w14:paraId="664585F6" w14:textId="77777777" w:rsidR="000E0D30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3260" w:type="dxa"/>
            <w:vAlign w:val="center"/>
          </w:tcPr>
          <w:p w14:paraId="1431195E" w14:textId="77777777" w:rsidR="000E0D30" w:rsidRPr="004B7003" w:rsidRDefault="000E0D30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proofErr w:type="spellStart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تناغمات</w:t>
            </w:r>
            <w:proofErr w:type="spellEnd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لونية </w:t>
            </w:r>
            <w:proofErr w:type="spellStart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بالباتيك</w:t>
            </w:r>
            <w:proofErr w:type="spellEnd"/>
          </w:p>
        </w:tc>
        <w:tc>
          <w:tcPr>
            <w:tcW w:w="988" w:type="dxa"/>
            <w:vMerge w:val="restart"/>
            <w:vAlign w:val="center"/>
          </w:tcPr>
          <w:p w14:paraId="3AA6ED50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الطباعة</w:t>
            </w:r>
          </w:p>
        </w:tc>
      </w:tr>
      <w:tr w:rsidR="000E0D30" w:rsidRPr="00802503" w14:paraId="131822AA" w14:textId="77777777" w:rsidTr="00D00D54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C7E8B12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DA9FC77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5D4753A5" w14:textId="77777777" w:rsidR="000E0D30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849" w:type="dxa"/>
            <w:vMerge/>
            <w:vAlign w:val="center"/>
          </w:tcPr>
          <w:p w14:paraId="1460C8CC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6003E424" w14:textId="77777777" w:rsidR="000E0D30" w:rsidRPr="004B7003" w:rsidRDefault="000E0D30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تلوين التصميم الابتكاري للوحدات الزخرفية اللانهائي</w:t>
            </w:r>
            <w:r w:rsidRPr="004B7003">
              <w:rPr>
                <w:rFonts w:ascii="Sakkal Majalla" w:eastAsia="Times New Roman" w:hAnsi="Sakkal Majalla" w:cs="Sakkal Majalla" w:hint="eastAsia"/>
                <w:b/>
                <w:bCs/>
                <w:rtl/>
                <w:lang w:eastAsia="en-GB"/>
              </w:rPr>
              <w:t>ة</w:t>
            </w:r>
          </w:p>
        </w:tc>
        <w:tc>
          <w:tcPr>
            <w:tcW w:w="991" w:type="dxa"/>
            <w:vMerge/>
            <w:vAlign w:val="center"/>
          </w:tcPr>
          <w:p w14:paraId="10543576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852" w:type="dxa"/>
            <w:vMerge/>
            <w:vAlign w:val="center"/>
          </w:tcPr>
          <w:p w14:paraId="0993B76D" w14:textId="77777777" w:rsidR="000E0D30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02F095FC" w14:textId="77777777" w:rsidR="000E0D30" w:rsidRPr="004B7003" w:rsidRDefault="000E0D30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تقنيات فن </w:t>
            </w:r>
            <w:proofErr w:type="spellStart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الباتيك</w:t>
            </w:r>
            <w:proofErr w:type="spellEnd"/>
          </w:p>
        </w:tc>
        <w:tc>
          <w:tcPr>
            <w:tcW w:w="988" w:type="dxa"/>
            <w:vMerge/>
            <w:vAlign w:val="center"/>
          </w:tcPr>
          <w:p w14:paraId="62B69FAA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0E0D30" w:rsidRPr="00802503" w14:paraId="7F88433B" w14:textId="77777777" w:rsidTr="00D00D54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FF69F70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34F50B2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24D7A1AB" w14:textId="77777777" w:rsidR="000E0D30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849" w:type="dxa"/>
            <w:vAlign w:val="center"/>
          </w:tcPr>
          <w:p w14:paraId="7F61F143" w14:textId="77777777" w:rsidR="000E0D30" w:rsidRPr="00802503" w:rsidRDefault="000C47FC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3260" w:type="dxa"/>
            <w:vAlign w:val="center"/>
          </w:tcPr>
          <w:p w14:paraId="6B7196DE" w14:textId="77777777" w:rsidR="000E0D30" w:rsidRPr="004B7003" w:rsidRDefault="000E0D30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991" w:type="dxa"/>
            <w:vAlign w:val="center"/>
          </w:tcPr>
          <w:p w14:paraId="7FB5A27A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852" w:type="dxa"/>
            <w:vMerge/>
            <w:vAlign w:val="center"/>
          </w:tcPr>
          <w:p w14:paraId="76272ECF" w14:textId="77777777" w:rsidR="000E0D30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3260" w:type="dxa"/>
            <w:vAlign w:val="center"/>
          </w:tcPr>
          <w:p w14:paraId="583BAB37" w14:textId="77777777" w:rsidR="000E0D30" w:rsidRPr="004B7003" w:rsidRDefault="000E0D30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proofErr w:type="spellStart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الباتيك</w:t>
            </w:r>
            <w:proofErr w:type="spellEnd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المعاصر</w:t>
            </w:r>
          </w:p>
        </w:tc>
        <w:tc>
          <w:tcPr>
            <w:tcW w:w="988" w:type="dxa"/>
            <w:vMerge/>
            <w:vAlign w:val="center"/>
          </w:tcPr>
          <w:p w14:paraId="04244C1A" w14:textId="77777777" w:rsidR="000E0D30" w:rsidRPr="00802503" w:rsidRDefault="000E0D30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9D1649" w:rsidRPr="00802503" w14:paraId="6D89519A" w14:textId="77777777" w:rsidTr="00D00D54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29881AB5" w14:textId="77777777" w:rsidR="009D1649" w:rsidRPr="00802503" w:rsidRDefault="00A707F2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6575575C" w14:textId="77777777" w:rsidR="009D1649" w:rsidRPr="00802503" w:rsidRDefault="00A33BD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994" w:type="dxa"/>
            <w:shd w:val="clear" w:color="auto" w:fill="CFBE9D"/>
            <w:vAlign w:val="center"/>
          </w:tcPr>
          <w:p w14:paraId="61A55ACF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849" w:type="dxa"/>
            <w:shd w:val="clear" w:color="auto" w:fill="CFBE9D"/>
            <w:vAlign w:val="center"/>
          </w:tcPr>
          <w:p w14:paraId="1F9990BE" w14:textId="77777777" w:rsidR="009D1649" w:rsidRPr="00802503" w:rsidRDefault="000C47FC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3260" w:type="dxa"/>
            <w:shd w:val="clear" w:color="auto" w:fill="CFBE9D"/>
            <w:vAlign w:val="center"/>
          </w:tcPr>
          <w:p w14:paraId="61527ED2" w14:textId="77777777" w:rsidR="009D1649" w:rsidRPr="00802503" w:rsidRDefault="00A33BD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991" w:type="dxa"/>
            <w:shd w:val="clear" w:color="auto" w:fill="CFBE9D"/>
            <w:vAlign w:val="center"/>
          </w:tcPr>
          <w:p w14:paraId="34D8282A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852" w:type="dxa"/>
            <w:shd w:val="clear" w:color="auto" w:fill="CFBE9D"/>
            <w:vAlign w:val="center"/>
          </w:tcPr>
          <w:p w14:paraId="63899FFC" w14:textId="77777777" w:rsidR="009D1649" w:rsidRPr="00802503" w:rsidRDefault="000A067F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3260" w:type="dxa"/>
            <w:shd w:val="clear" w:color="auto" w:fill="CFBE9D"/>
            <w:vAlign w:val="center"/>
          </w:tcPr>
          <w:p w14:paraId="31CB6063" w14:textId="77777777" w:rsidR="009D1649" w:rsidRPr="00802503" w:rsidRDefault="00A33BD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8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623D87A3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480C7589" w14:textId="77777777" w:rsidR="00F95FBE" w:rsidRPr="0042486B" w:rsidRDefault="00F95FBE" w:rsidP="00BB4823"/>
    <w:p w14:paraId="77B6E4A7" w14:textId="77777777" w:rsidR="00290751" w:rsidRDefault="00290751" w:rsidP="00BB4823">
      <w:pPr>
        <w:rPr>
          <w:rtl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94"/>
        <w:gridCol w:w="1132"/>
        <w:gridCol w:w="2835"/>
        <w:gridCol w:w="1133"/>
        <w:gridCol w:w="1135"/>
        <w:gridCol w:w="2977"/>
        <w:gridCol w:w="988"/>
      </w:tblGrid>
      <w:tr w:rsidR="00A33BD9" w:rsidRPr="00802503" w14:paraId="3EDDA29A" w14:textId="77777777" w:rsidTr="00B3428E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3E6EE1EA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المتوسطة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                                                                                                                                   (تعليم </w:t>
            </w:r>
            <w:r w:rsidR="007527D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تحفيظ القران الكريم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A33BD9" w:rsidRPr="00802503" w14:paraId="58A01CA5" w14:textId="77777777" w:rsidTr="00B3428E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57B3CA8E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76E96E8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الصف: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الثالث</w:t>
            </w:r>
          </w:p>
        </w:tc>
      </w:tr>
      <w:tr w:rsidR="00A33BD9" w:rsidRPr="00802503" w14:paraId="1021A098" w14:textId="77777777" w:rsidTr="00B3428E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1177C208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3A5B6973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FE931A0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A33BD9" w:rsidRPr="00802503" w14:paraId="4C80DF7C" w14:textId="77777777" w:rsidTr="00B3428E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751A960C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17FB385B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4" w:type="dxa"/>
            <w:shd w:val="clear" w:color="auto" w:fill="D5DCE4" w:themeFill="text2" w:themeFillTint="33"/>
            <w:vAlign w:val="center"/>
          </w:tcPr>
          <w:p w14:paraId="1BADC76A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2" w:type="dxa"/>
            <w:shd w:val="clear" w:color="auto" w:fill="D5DCE4" w:themeFill="text2" w:themeFillTint="33"/>
            <w:vAlign w:val="center"/>
          </w:tcPr>
          <w:p w14:paraId="74C7E481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33960F24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1ECFAFAC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209319ED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465654AA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78FAE71B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2A3B6F" w:rsidRPr="00802503" w14:paraId="73EF7E81" w14:textId="77777777" w:rsidTr="00B3428E">
        <w:trPr>
          <w:trHeight w:val="128"/>
          <w:jc w:val="center"/>
        </w:trPr>
        <w:tc>
          <w:tcPr>
            <w:tcW w:w="1129" w:type="dxa"/>
            <w:vMerge w:val="restart"/>
            <w:vAlign w:val="center"/>
          </w:tcPr>
          <w:p w14:paraId="070A6873" w14:textId="77777777" w:rsidR="002A3B6F" w:rsidRPr="00802503" w:rsidRDefault="001C217A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3555B36F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تفريغ النحاس</w:t>
            </w:r>
          </w:p>
        </w:tc>
        <w:tc>
          <w:tcPr>
            <w:tcW w:w="994" w:type="dxa"/>
            <w:vMerge w:val="restart"/>
            <w:vAlign w:val="center"/>
          </w:tcPr>
          <w:p w14:paraId="33D170E2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المعادن</w:t>
            </w:r>
          </w:p>
        </w:tc>
        <w:tc>
          <w:tcPr>
            <w:tcW w:w="1132" w:type="dxa"/>
            <w:vMerge w:val="restart"/>
            <w:vAlign w:val="center"/>
          </w:tcPr>
          <w:p w14:paraId="04E4537D" w14:textId="77777777" w:rsidR="002A3B6F" w:rsidRPr="00802503" w:rsidRDefault="003B68FC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2835" w:type="dxa"/>
            <w:vAlign w:val="center"/>
          </w:tcPr>
          <w:p w14:paraId="46639D87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proofErr w:type="spellStart"/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خزفياتي</w:t>
            </w:r>
            <w:proofErr w:type="spellEnd"/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عربية</w:t>
            </w:r>
          </w:p>
        </w:tc>
        <w:tc>
          <w:tcPr>
            <w:tcW w:w="1133" w:type="dxa"/>
            <w:vMerge w:val="restart"/>
            <w:vAlign w:val="center"/>
          </w:tcPr>
          <w:p w14:paraId="769F29F1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الخزف</w:t>
            </w:r>
          </w:p>
        </w:tc>
        <w:tc>
          <w:tcPr>
            <w:tcW w:w="1135" w:type="dxa"/>
            <w:vAlign w:val="center"/>
          </w:tcPr>
          <w:p w14:paraId="531903F3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01B975CC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الفن التشكيلي المعاصر واستخدام الخامات المتعددة</w:t>
            </w:r>
          </w:p>
        </w:tc>
        <w:tc>
          <w:tcPr>
            <w:tcW w:w="988" w:type="dxa"/>
            <w:vAlign w:val="center"/>
          </w:tcPr>
          <w:p w14:paraId="42E8B188" w14:textId="77777777" w:rsidR="002A3B6F" w:rsidRPr="004B70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مجال الرسم</w:t>
            </w:r>
          </w:p>
        </w:tc>
      </w:tr>
      <w:tr w:rsidR="002A3B6F" w:rsidRPr="00802503" w14:paraId="440AB669" w14:textId="77777777" w:rsidTr="00B3428E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45D51260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1A2EBBED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مجسمات بالسلك</w:t>
            </w:r>
          </w:p>
        </w:tc>
        <w:tc>
          <w:tcPr>
            <w:tcW w:w="994" w:type="dxa"/>
            <w:vMerge/>
            <w:vAlign w:val="center"/>
          </w:tcPr>
          <w:p w14:paraId="0DEC3EC7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Merge/>
            <w:vAlign w:val="center"/>
          </w:tcPr>
          <w:p w14:paraId="3B311D4D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vAlign w:val="center"/>
          </w:tcPr>
          <w:p w14:paraId="663DF7F9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هوية الخزف العربي</w:t>
            </w:r>
          </w:p>
        </w:tc>
        <w:tc>
          <w:tcPr>
            <w:tcW w:w="1133" w:type="dxa"/>
            <w:vMerge/>
            <w:vAlign w:val="center"/>
          </w:tcPr>
          <w:p w14:paraId="725F05F6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4274ADE5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11400A07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المميزات التشكيلية للخط العربي</w:t>
            </w:r>
          </w:p>
        </w:tc>
        <w:tc>
          <w:tcPr>
            <w:tcW w:w="988" w:type="dxa"/>
            <w:vAlign w:val="center"/>
          </w:tcPr>
          <w:p w14:paraId="60CD6E3B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</w:tr>
      <w:tr w:rsidR="002A3B6F" w:rsidRPr="00802503" w14:paraId="2BDD93CA" w14:textId="77777777" w:rsidTr="00B3428E">
        <w:trPr>
          <w:trHeight w:val="70"/>
          <w:jc w:val="center"/>
        </w:trPr>
        <w:tc>
          <w:tcPr>
            <w:tcW w:w="1129" w:type="dxa"/>
            <w:vMerge w:val="restart"/>
            <w:vAlign w:val="center"/>
          </w:tcPr>
          <w:p w14:paraId="6A049FFA" w14:textId="77777777" w:rsidR="002A3B6F" w:rsidRPr="00802503" w:rsidRDefault="001C217A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4E7A1EC0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الحفر المفرغ على الخشب</w:t>
            </w:r>
          </w:p>
        </w:tc>
        <w:tc>
          <w:tcPr>
            <w:tcW w:w="994" w:type="dxa"/>
            <w:vMerge w:val="restart"/>
            <w:vAlign w:val="center"/>
          </w:tcPr>
          <w:p w14:paraId="3DFA78ED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الخشب</w:t>
            </w:r>
          </w:p>
        </w:tc>
        <w:tc>
          <w:tcPr>
            <w:tcW w:w="1132" w:type="dxa"/>
            <w:vAlign w:val="center"/>
          </w:tcPr>
          <w:p w14:paraId="4CFDF962" w14:textId="77777777" w:rsidR="002A3B6F" w:rsidRPr="00802503" w:rsidRDefault="00E9678D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14:paraId="465503E9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المنمنمات الإسلامية</w:t>
            </w:r>
          </w:p>
        </w:tc>
        <w:tc>
          <w:tcPr>
            <w:tcW w:w="1133" w:type="dxa"/>
            <w:vAlign w:val="center"/>
          </w:tcPr>
          <w:p w14:paraId="4683DD48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35" w:type="dxa"/>
            <w:vAlign w:val="center"/>
          </w:tcPr>
          <w:p w14:paraId="4BCCF29D" w14:textId="77777777" w:rsidR="002A3B6F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0845A9D" w14:textId="77777777" w:rsidR="002A3B6F" w:rsidRPr="004B70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طباعة الشاشة الحريرية</w:t>
            </w:r>
          </w:p>
        </w:tc>
        <w:tc>
          <w:tcPr>
            <w:tcW w:w="988" w:type="dxa"/>
            <w:vAlign w:val="center"/>
          </w:tcPr>
          <w:p w14:paraId="4094E9E4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الطباعة</w:t>
            </w:r>
          </w:p>
        </w:tc>
      </w:tr>
      <w:tr w:rsidR="002A3B6F" w:rsidRPr="00802503" w14:paraId="51A15A1A" w14:textId="77777777" w:rsidTr="00B3428E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6E7B7C8E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12663B11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التشكيل بالقشرة الخشبية</w:t>
            </w:r>
          </w:p>
        </w:tc>
        <w:tc>
          <w:tcPr>
            <w:tcW w:w="994" w:type="dxa"/>
            <w:vMerge/>
            <w:vAlign w:val="center"/>
          </w:tcPr>
          <w:p w14:paraId="76F4A8CE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vAlign w:val="center"/>
          </w:tcPr>
          <w:p w14:paraId="22FCD86E" w14:textId="77777777" w:rsidR="002A3B6F" w:rsidRPr="00802503" w:rsidRDefault="003B68FC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14:paraId="5907B586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الزخرفة الكتابية آفاق عربية</w:t>
            </w:r>
          </w:p>
        </w:tc>
        <w:tc>
          <w:tcPr>
            <w:tcW w:w="1133" w:type="dxa"/>
            <w:vAlign w:val="center"/>
          </w:tcPr>
          <w:p w14:paraId="17CBAD0D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35" w:type="dxa"/>
            <w:vAlign w:val="center"/>
          </w:tcPr>
          <w:p w14:paraId="7BBA7741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2 </w:t>
            </w:r>
          </w:p>
        </w:tc>
        <w:tc>
          <w:tcPr>
            <w:tcW w:w="2977" w:type="dxa"/>
            <w:vAlign w:val="center"/>
          </w:tcPr>
          <w:p w14:paraId="3B7DE6E9" w14:textId="77777777" w:rsidR="002A3B6F" w:rsidRPr="004B70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988" w:type="dxa"/>
            <w:vAlign w:val="center"/>
          </w:tcPr>
          <w:p w14:paraId="68103A81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2A3B6F" w:rsidRPr="00802503" w14:paraId="68108DBF" w14:textId="77777777" w:rsidTr="00B3428E">
        <w:trPr>
          <w:trHeight w:val="70"/>
          <w:jc w:val="center"/>
        </w:trPr>
        <w:tc>
          <w:tcPr>
            <w:tcW w:w="1129" w:type="dxa"/>
            <w:vMerge w:val="restart"/>
            <w:vAlign w:val="center"/>
          </w:tcPr>
          <w:p w14:paraId="360A7F39" w14:textId="77777777" w:rsidR="002A3B6F" w:rsidRPr="00802503" w:rsidRDefault="001C217A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14:paraId="4BBF7723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فن رسوم الكرتون (الكاريكاتير 1)</w:t>
            </w:r>
          </w:p>
        </w:tc>
        <w:tc>
          <w:tcPr>
            <w:tcW w:w="994" w:type="dxa"/>
            <w:vMerge w:val="restart"/>
            <w:vAlign w:val="center"/>
          </w:tcPr>
          <w:p w14:paraId="0B4A53DB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32" w:type="dxa"/>
            <w:vAlign w:val="center"/>
          </w:tcPr>
          <w:p w14:paraId="3D7FBFBE" w14:textId="77777777" w:rsidR="002A3B6F" w:rsidRPr="00802503" w:rsidRDefault="00E9678D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68EBA4ED" w14:textId="77777777" w:rsidR="002A3B6F" w:rsidRPr="004B70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1133" w:type="dxa"/>
            <w:vAlign w:val="center"/>
          </w:tcPr>
          <w:p w14:paraId="33230E30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2E4051A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0A4A317" w14:textId="77777777" w:rsidR="002A3B6F" w:rsidRPr="004B70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271191BC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2A3B6F" w:rsidRPr="00802503" w14:paraId="53178993" w14:textId="77777777" w:rsidTr="00B3428E">
        <w:trPr>
          <w:trHeight w:val="70"/>
          <w:jc w:val="center"/>
        </w:trPr>
        <w:tc>
          <w:tcPr>
            <w:tcW w:w="1129" w:type="dxa"/>
            <w:vMerge/>
            <w:vAlign w:val="center"/>
          </w:tcPr>
          <w:p w14:paraId="5E1AB7EB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vAlign w:val="center"/>
          </w:tcPr>
          <w:p w14:paraId="420EA2EA" w14:textId="77777777" w:rsidR="002A3B6F" w:rsidRPr="00A044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فن رسوم الكرتون (الكاريكاتير 2)</w:t>
            </w:r>
          </w:p>
        </w:tc>
        <w:tc>
          <w:tcPr>
            <w:tcW w:w="994" w:type="dxa"/>
            <w:vMerge/>
            <w:vAlign w:val="center"/>
          </w:tcPr>
          <w:p w14:paraId="468CBE1A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2065D625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DD51617" w14:textId="77777777" w:rsidR="002A3B6F" w:rsidRPr="004B70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1133" w:type="dxa"/>
            <w:vMerge w:val="restart"/>
            <w:shd w:val="clear" w:color="auto" w:fill="D9D9D9" w:themeFill="background1" w:themeFillShade="D9"/>
            <w:vAlign w:val="center"/>
          </w:tcPr>
          <w:p w14:paraId="72BD6996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7889BCC" w14:textId="77777777" w:rsidR="002A3B6F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ECDC822" w14:textId="77777777" w:rsidR="002A3B6F" w:rsidRPr="004B7003" w:rsidRDefault="002A3B6F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988" w:type="dxa"/>
            <w:vMerge w:val="restart"/>
            <w:shd w:val="clear" w:color="auto" w:fill="D9D9D9" w:themeFill="background1" w:themeFillShade="D9"/>
            <w:vAlign w:val="center"/>
          </w:tcPr>
          <w:p w14:paraId="3783B730" w14:textId="77777777" w:rsidR="002A3B6F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B3428E" w:rsidRPr="00802503" w14:paraId="7DBA0F3A" w14:textId="77777777" w:rsidTr="00B3428E">
        <w:trPr>
          <w:trHeight w:val="7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9059DC6" w14:textId="77777777" w:rsidR="00B3428E" w:rsidRPr="00802503" w:rsidRDefault="001C217A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8298CE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82D1BE8" w14:textId="77777777" w:rsidR="00B3428E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259483E7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D94E89E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D9D9D9" w:themeFill="background1" w:themeFillShade="D9"/>
            <w:vAlign w:val="center"/>
          </w:tcPr>
          <w:p w14:paraId="64ACDBF9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67FD2D8" w14:textId="77777777" w:rsidR="00B3428E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0C89E2F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988" w:type="dxa"/>
            <w:vMerge/>
            <w:shd w:val="clear" w:color="auto" w:fill="D9D9D9" w:themeFill="background1" w:themeFillShade="D9"/>
            <w:vAlign w:val="center"/>
          </w:tcPr>
          <w:p w14:paraId="2B693243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B3428E" w:rsidRPr="00802503" w14:paraId="3E2AB1F9" w14:textId="77777777" w:rsidTr="00B3428E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65E71612" w14:textId="77777777" w:rsidR="00B3428E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6D46ABA5" w14:textId="77777777" w:rsidR="00B3428E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994" w:type="dxa"/>
            <w:shd w:val="clear" w:color="auto" w:fill="CFBE9D"/>
            <w:vAlign w:val="center"/>
          </w:tcPr>
          <w:p w14:paraId="4B33C37D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CFBE9D"/>
            <w:vAlign w:val="center"/>
          </w:tcPr>
          <w:p w14:paraId="1BDF77A4" w14:textId="77777777" w:rsidR="00B3428E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66FD9143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1133" w:type="dxa"/>
            <w:shd w:val="clear" w:color="auto" w:fill="CFBE9D"/>
            <w:vAlign w:val="center"/>
          </w:tcPr>
          <w:p w14:paraId="28BAAA82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shd w:val="clear" w:color="auto" w:fill="CFBE9D"/>
            <w:vAlign w:val="center"/>
          </w:tcPr>
          <w:p w14:paraId="1C2BF7AC" w14:textId="77777777" w:rsidR="00B3428E" w:rsidRPr="00802503" w:rsidRDefault="002A3B6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11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5DC94F09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0EE9E609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06FA7AF9" w14:textId="77777777" w:rsidR="00F95FBE" w:rsidRDefault="00F95FBE" w:rsidP="00BB4823">
      <w:pPr>
        <w:rPr>
          <w:rtl/>
        </w:rPr>
      </w:pPr>
    </w:p>
    <w:p w14:paraId="524C49F2" w14:textId="77777777" w:rsidR="00F95FBE" w:rsidRDefault="00F95FBE" w:rsidP="00BB4823"/>
    <w:p w14:paraId="53BD9830" w14:textId="77777777" w:rsidR="00FA0465" w:rsidRDefault="00FA0465" w:rsidP="00FA0465">
      <w:pPr>
        <w:rPr>
          <w:rtl/>
        </w:rPr>
      </w:pPr>
    </w:p>
    <w:sectPr w:rsidR="00FA0465" w:rsidSect="00BB4823">
      <w:headerReference w:type="default" r:id="rId8"/>
      <w:pgSz w:w="16838" w:h="11906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5F461" w14:textId="77777777" w:rsidR="00766706" w:rsidRDefault="00766706" w:rsidP="00D22C78">
      <w:pPr>
        <w:spacing w:after="0" w:line="240" w:lineRule="auto"/>
      </w:pPr>
      <w:r>
        <w:separator/>
      </w:r>
    </w:p>
  </w:endnote>
  <w:endnote w:type="continuationSeparator" w:id="0">
    <w:p w14:paraId="484504EB" w14:textId="77777777" w:rsidR="00766706" w:rsidRDefault="00766706" w:rsidP="00D22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E9E5F" w14:textId="77777777" w:rsidR="00766706" w:rsidRDefault="00766706" w:rsidP="00D22C78">
      <w:pPr>
        <w:spacing w:after="0" w:line="240" w:lineRule="auto"/>
      </w:pPr>
      <w:r>
        <w:separator/>
      </w:r>
    </w:p>
  </w:footnote>
  <w:footnote w:type="continuationSeparator" w:id="0">
    <w:p w14:paraId="401DDAC6" w14:textId="77777777" w:rsidR="00766706" w:rsidRDefault="00766706" w:rsidP="00D22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3C8E" w14:textId="5DFDDD1B" w:rsidR="00627161" w:rsidRDefault="00627161">
    <w:pPr>
      <w:pStyle w:val="a3"/>
    </w:pPr>
    <w:r w:rsidRPr="00627161">
      <w:drawing>
        <wp:anchor distT="0" distB="0" distL="114300" distR="114300" simplePos="0" relativeHeight="251659264" behindDoc="0" locked="0" layoutInCell="1" allowOverlap="1" wp14:anchorId="371AC4AE" wp14:editId="326B561A">
          <wp:simplePos x="0" y="0"/>
          <wp:positionH relativeFrom="column">
            <wp:posOffset>1234440</wp:posOffset>
          </wp:positionH>
          <wp:positionV relativeFrom="paragraph">
            <wp:posOffset>-175260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7161">
      <mc:AlternateContent>
        <mc:Choice Requires="wps">
          <w:drawing>
            <wp:anchor distT="0" distB="0" distL="114300" distR="114300" simplePos="0" relativeHeight="251660288" behindDoc="0" locked="0" layoutInCell="1" allowOverlap="1" wp14:anchorId="7E642C12" wp14:editId="21EB64E1">
              <wp:simplePos x="0" y="0"/>
              <wp:positionH relativeFrom="column">
                <wp:posOffset>7063740</wp:posOffset>
              </wp:positionH>
              <wp:positionV relativeFrom="paragraph">
                <wp:posOffset>-152400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CE1CF4" w14:textId="77777777" w:rsidR="00627161" w:rsidRPr="006D41F6" w:rsidRDefault="00627161" w:rsidP="00627161">
                          <w:pPr>
                            <w:pStyle w:val="4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2139B68D" w14:textId="77777777" w:rsidR="00627161" w:rsidRPr="00013F31" w:rsidRDefault="00627161" w:rsidP="00627161">
                          <w:pPr>
                            <w:pStyle w:val="4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42C1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margin-left:556.2pt;margin-top:-12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HLS3OPi&#10;AAAADAEAAA8AAAAAAAAAAAAAAAAAmwQAAGRycy9kb3ducmV2LnhtbFBLBQYAAAAABAAEAPMAAACq&#10;BQAAAAA=&#10;" filled="f" stroked="f" strokeweight=".5pt">
              <v:textbox>
                <w:txbxContent>
                  <w:p w14:paraId="7FCE1CF4" w14:textId="77777777" w:rsidR="00627161" w:rsidRPr="006D41F6" w:rsidRDefault="00627161" w:rsidP="00627161">
                    <w:pPr>
                      <w:pStyle w:val="4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2139B68D" w14:textId="77777777" w:rsidR="00627161" w:rsidRPr="00013F31" w:rsidRDefault="00627161" w:rsidP="00627161">
                    <w:pPr>
                      <w:pStyle w:val="4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D78"/>
    <w:multiLevelType w:val="hybridMultilevel"/>
    <w:tmpl w:val="289AF1E2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311504"/>
    <w:multiLevelType w:val="hybridMultilevel"/>
    <w:tmpl w:val="D23280FC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50FD0"/>
    <w:multiLevelType w:val="hybridMultilevel"/>
    <w:tmpl w:val="B55ADF24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96F10"/>
    <w:multiLevelType w:val="hybridMultilevel"/>
    <w:tmpl w:val="1FB60A9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B7230"/>
    <w:multiLevelType w:val="hybridMultilevel"/>
    <w:tmpl w:val="12243CD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477E8"/>
    <w:multiLevelType w:val="hybridMultilevel"/>
    <w:tmpl w:val="A3CC4D6A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19E5F3F"/>
    <w:multiLevelType w:val="hybridMultilevel"/>
    <w:tmpl w:val="741A886E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AC417B"/>
    <w:multiLevelType w:val="hybridMultilevel"/>
    <w:tmpl w:val="852C739C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A11926"/>
    <w:multiLevelType w:val="hybridMultilevel"/>
    <w:tmpl w:val="EA905578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405411"/>
    <w:multiLevelType w:val="hybridMultilevel"/>
    <w:tmpl w:val="AA3662DA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0D474A"/>
    <w:multiLevelType w:val="hybridMultilevel"/>
    <w:tmpl w:val="29D8A9B6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D5D7F"/>
    <w:multiLevelType w:val="hybridMultilevel"/>
    <w:tmpl w:val="31304AE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4681C"/>
    <w:multiLevelType w:val="hybridMultilevel"/>
    <w:tmpl w:val="81727C24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8C4B7D"/>
    <w:multiLevelType w:val="hybridMultilevel"/>
    <w:tmpl w:val="D3D294FE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73E94"/>
    <w:multiLevelType w:val="hybridMultilevel"/>
    <w:tmpl w:val="F5A0B71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B2F33"/>
    <w:multiLevelType w:val="hybridMultilevel"/>
    <w:tmpl w:val="05ECACAA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F6862"/>
    <w:multiLevelType w:val="hybridMultilevel"/>
    <w:tmpl w:val="80908692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B64716"/>
    <w:multiLevelType w:val="hybridMultilevel"/>
    <w:tmpl w:val="A198B538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0A412F"/>
    <w:multiLevelType w:val="hybridMultilevel"/>
    <w:tmpl w:val="DD5EEFF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A090F"/>
    <w:multiLevelType w:val="hybridMultilevel"/>
    <w:tmpl w:val="66787594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55D8A"/>
    <w:multiLevelType w:val="hybridMultilevel"/>
    <w:tmpl w:val="7EF27246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BB0A84"/>
    <w:multiLevelType w:val="hybridMultilevel"/>
    <w:tmpl w:val="D0A27B1E"/>
    <w:lvl w:ilvl="0" w:tplc="27A2C5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4118B"/>
    <w:multiLevelType w:val="hybridMultilevel"/>
    <w:tmpl w:val="74FECCD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D7FBC"/>
    <w:multiLevelType w:val="hybridMultilevel"/>
    <w:tmpl w:val="303E368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7623AD4"/>
    <w:multiLevelType w:val="hybridMultilevel"/>
    <w:tmpl w:val="F6F4B32C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96F1F"/>
    <w:multiLevelType w:val="hybridMultilevel"/>
    <w:tmpl w:val="D0DC054A"/>
    <w:lvl w:ilvl="0" w:tplc="44143B5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23"/>
  </w:num>
  <w:num w:numId="13">
    <w:abstractNumId w:val="35"/>
  </w:num>
  <w:num w:numId="14">
    <w:abstractNumId w:val="25"/>
  </w:num>
  <w:num w:numId="15">
    <w:abstractNumId w:val="34"/>
  </w:num>
  <w:num w:numId="16">
    <w:abstractNumId w:val="14"/>
  </w:num>
  <w:num w:numId="17">
    <w:abstractNumId w:val="21"/>
  </w:num>
  <w:num w:numId="18">
    <w:abstractNumId w:val="28"/>
  </w:num>
  <w:num w:numId="19">
    <w:abstractNumId w:val="12"/>
  </w:num>
  <w:num w:numId="20">
    <w:abstractNumId w:val="11"/>
  </w:num>
  <w:num w:numId="21">
    <w:abstractNumId w:val="29"/>
  </w:num>
  <w:num w:numId="22">
    <w:abstractNumId w:val="20"/>
  </w:num>
  <w:num w:numId="23">
    <w:abstractNumId w:val="27"/>
  </w:num>
  <w:num w:numId="24">
    <w:abstractNumId w:val="16"/>
  </w:num>
  <w:num w:numId="25">
    <w:abstractNumId w:val="19"/>
  </w:num>
  <w:num w:numId="26">
    <w:abstractNumId w:val="13"/>
  </w:num>
  <w:num w:numId="27">
    <w:abstractNumId w:val="17"/>
  </w:num>
  <w:num w:numId="28">
    <w:abstractNumId w:val="10"/>
  </w:num>
  <w:num w:numId="29">
    <w:abstractNumId w:val="18"/>
  </w:num>
  <w:num w:numId="30">
    <w:abstractNumId w:val="22"/>
  </w:num>
  <w:num w:numId="31">
    <w:abstractNumId w:val="32"/>
  </w:num>
  <w:num w:numId="32">
    <w:abstractNumId w:val="15"/>
  </w:num>
  <w:num w:numId="33">
    <w:abstractNumId w:val="30"/>
  </w:num>
  <w:num w:numId="34">
    <w:abstractNumId w:val="24"/>
  </w:num>
  <w:num w:numId="35">
    <w:abstractNumId w:val="2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823"/>
    <w:rsid w:val="000A067F"/>
    <w:rsid w:val="000A53CA"/>
    <w:rsid w:val="000B53E4"/>
    <w:rsid w:val="000C16A9"/>
    <w:rsid w:val="000C47FC"/>
    <w:rsid w:val="000D0ECC"/>
    <w:rsid w:val="000E0D30"/>
    <w:rsid w:val="000E2D4E"/>
    <w:rsid w:val="00150B84"/>
    <w:rsid w:val="0017409B"/>
    <w:rsid w:val="00195287"/>
    <w:rsid w:val="001A59E8"/>
    <w:rsid w:val="001C217A"/>
    <w:rsid w:val="00232A22"/>
    <w:rsid w:val="00290751"/>
    <w:rsid w:val="002A3B6F"/>
    <w:rsid w:val="0030078D"/>
    <w:rsid w:val="003A7952"/>
    <w:rsid w:val="003B6761"/>
    <w:rsid w:val="003B68FC"/>
    <w:rsid w:val="00465A4C"/>
    <w:rsid w:val="004B7003"/>
    <w:rsid w:val="004C3714"/>
    <w:rsid w:val="004D0A25"/>
    <w:rsid w:val="004E4AE0"/>
    <w:rsid w:val="00502F7E"/>
    <w:rsid w:val="00511B71"/>
    <w:rsid w:val="0053279A"/>
    <w:rsid w:val="00560AC6"/>
    <w:rsid w:val="005C1E79"/>
    <w:rsid w:val="005F5D73"/>
    <w:rsid w:val="00611A67"/>
    <w:rsid w:val="00615D46"/>
    <w:rsid w:val="00627161"/>
    <w:rsid w:val="00635E24"/>
    <w:rsid w:val="006E71D1"/>
    <w:rsid w:val="007160CB"/>
    <w:rsid w:val="007455EA"/>
    <w:rsid w:val="007527D6"/>
    <w:rsid w:val="00766706"/>
    <w:rsid w:val="007A41C6"/>
    <w:rsid w:val="007B345A"/>
    <w:rsid w:val="00802503"/>
    <w:rsid w:val="00833F75"/>
    <w:rsid w:val="00885C3B"/>
    <w:rsid w:val="008A54ED"/>
    <w:rsid w:val="008E073B"/>
    <w:rsid w:val="008E6BF9"/>
    <w:rsid w:val="0090254A"/>
    <w:rsid w:val="00960F39"/>
    <w:rsid w:val="00996942"/>
    <w:rsid w:val="009D1649"/>
    <w:rsid w:val="009F2DEA"/>
    <w:rsid w:val="00A013A8"/>
    <w:rsid w:val="00A04403"/>
    <w:rsid w:val="00A21C93"/>
    <w:rsid w:val="00A33BD9"/>
    <w:rsid w:val="00A707F2"/>
    <w:rsid w:val="00AF269B"/>
    <w:rsid w:val="00B3428E"/>
    <w:rsid w:val="00B43DFA"/>
    <w:rsid w:val="00B82777"/>
    <w:rsid w:val="00B86579"/>
    <w:rsid w:val="00BA52A6"/>
    <w:rsid w:val="00BB4823"/>
    <w:rsid w:val="00C004F7"/>
    <w:rsid w:val="00C9798E"/>
    <w:rsid w:val="00CB18D8"/>
    <w:rsid w:val="00D00D54"/>
    <w:rsid w:val="00D2288B"/>
    <w:rsid w:val="00D22C78"/>
    <w:rsid w:val="00D725C4"/>
    <w:rsid w:val="00D956DB"/>
    <w:rsid w:val="00DF2754"/>
    <w:rsid w:val="00E012BF"/>
    <w:rsid w:val="00E53F35"/>
    <w:rsid w:val="00E56065"/>
    <w:rsid w:val="00E57B76"/>
    <w:rsid w:val="00E9678D"/>
    <w:rsid w:val="00EA51BF"/>
    <w:rsid w:val="00ED5674"/>
    <w:rsid w:val="00F25C4D"/>
    <w:rsid w:val="00F361D9"/>
    <w:rsid w:val="00F646FD"/>
    <w:rsid w:val="00F95FBE"/>
    <w:rsid w:val="00FA0465"/>
    <w:rsid w:val="00FA0B82"/>
    <w:rsid w:val="00FE5249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F9998AB"/>
  <w15:chartTrackingRefBased/>
  <w15:docId w15:val="{6A8E1C06-AE22-4422-9CB9-5A44029D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rsid w:val="00BB4823"/>
    <w:pPr>
      <w:keepNext/>
      <w:keepLines/>
      <w:bidi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833C0B" w:themeColor="accent2" w:themeShade="80"/>
      <w:sz w:val="28"/>
      <w:szCs w:val="28"/>
      <w:lang w:eastAsia="ar-SA"/>
    </w:rPr>
  </w:style>
  <w:style w:type="paragraph" w:styleId="2">
    <w:name w:val="heading 2"/>
    <w:basedOn w:val="a"/>
    <w:next w:val="a"/>
    <w:link w:val="2Char"/>
    <w:uiPriority w:val="9"/>
    <w:semiHidden/>
    <w:rsid w:val="00BB4823"/>
    <w:pPr>
      <w:keepNext/>
      <w:keepLines/>
      <w:bidi w:val="0"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  <w:lang w:eastAsia="ar-S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ar-SA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ar-SA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eastAsia="ar-SA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BB4823"/>
    <w:rPr>
      <w:rFonts w:asciiTheme="majorHAnsi" w:eastAsiaTheme="majorEastAsia" w:hAnsiTheme="majorHAnsi" w:cstheme="majorBidi"/>
      <w:b/>
      <w:bCs/>
      <w:color w:val="833C0B" w:themeColor="accent2" w:themeShade="80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semiHidden/>
    <w:rsid w:val="00BB4823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semiHidden/>
    <w:rsid w:val="00BB482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4Char">
    <w:name w:val="عنوان 4 Char"/>
    <w:basedOn w:val="a0"/>
    <w:link w:val="4"/>
    <w:uiPriority w:val="9"/>
    <w:semiHidden/>
    <w:rsid w:val="00BB4823"/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  <w:style w:type="character" w:customStyle="1" w:styleId="5Char">
    <w:name w:val="عنوان 5 Char"/>
    <w:basedOn w:val="a0"/>
    <w:link w:val="5"/>
    <w:uiPriority w:val="9"/>
    <w:semiHidden/>
    <w:rsid w:val="00BB4823"/>
    <w:rPr>
      <w:rFonts w:asciiTheme="majorHAnsi" w:eastAsiaTheme="majorEastAsia" w:hAnsiTheme="majorHAnsi" w:cstheme="majorBidi"/>
      <w:color w:val="2E74B5" w:themeColor="accent1" w:themeShade="BF"/>
      <w:lang w:eastAsia="ar-SA"/>
    </w:rPr>
  </w:style>
  <w:style w:type="character" w:customStyle="1" w:styleId="6Char">
    <w:name w:val="عنوان 6 Char"/>
    <w:basedOn w:val="a0"/>
    <w:link w:val="6"/>
    <w:uiPriority w:val="9"/>
    <w:semiHidden/>
    <w:rsid w:val="00BB4823"/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character" w:customStyle="1" w:styleId="7Char">
    <w:name w:val="عنوان 7 Char"/>
    <w:basedOn w:val="a0"/>
    <w:link w:val="7"/>
    <w:uiPriority w:val="9"/>
    <w:semiHidden/>
    <w:rsid w:val="00BB4823"/>
    <w:rPr>
      <w:rFonts w:asciiTheme="majorHAnsi" w:eastAsiaTheme="majorEastAsia" w:hAnsiTheme="majorHAnsi" w:cstheme="majorBidi"/>
      <w:i/>
      <w:iCs/>
      <w:color w:val="1F4D78" w:themeColor="accent1" w:themeShade="7F"/>
      <w:lang w:eastAsia="ar-SA"/>
    </w:rPr>
  </w:style>
  <w:style w:type="character" w:customStyle="1" w:styleId="8Char">
    <w:name w:val="عنوان 8 Char"/>
    <w:basedOn w:val="a0"/>
    <w:link w:val="8"/>
    <w:uiPriority w:val="9"/>
    <w:semiHidden/>
    <w:rsid w:val="00BB4823"/>
    <w:rPr>
      <w:rFonts w:asciiTheme="majorHAnsi" w:eastAsiaTheme="majorEastAsia" w:hAnsiTheme="majorHAnsi" w:cstheme="majorBidi"/>
      <w:color w:val="272727" w:themeColor="text1" w:themeTint="D8"/>
      <w:szCs w:val="21"/>
      <w:lang w:eastAsia="ar-SA"/>
    </w:rPr>
  </w:style>
  <w:style w:type="character" w:customStyle="1" w:styleId="9Char">
    <w:name w:val="عنوان 9 Char"/>
    <w:basedOn w:val="a0"/>
    <w:link w:val="9"/>
    <w:uiPriority w:val="9"/>
    <w:semiHidden/>
    <w:rsid w:val="00BB4823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eastAsia="ar-SA"/>
    </w:rPr>
  </w:style>
  <w:style w:type="character" w:customStyle="1" w:styleId="Char">
    <w:name w:val="رأس الصفحة Char"/>
    <w:basedOn w:val="a0"/>
    <w:link w:val="a3"/>
    <w:uiPriority w:val="99"/>
    <w:semiHidden/>
    <w:rsid w:val="00BB4823"/>
    <w:rPr>
      <w:rFonts w:cs="Tahoma"/>
      <w:lang w:eastAsia="ar-SA"/>
    </w:rPr>
  </w:style>
  <w:style w:type="paragraph" w:styleId="a3">
    <w:name w:val="header"/>
    <w:basedOn w:val="a"/>
    <w:link w:val="Char"/>
    <w:uiPriority w:val="99"/>
    <w:semiHidden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Char0">
    <w:name w:val="تذييل الصفحة Char"/>
    <w:basedOn w:val="a0"/>
    <w:link w:val="a4"/>
    <w:uiPriority w:val="99"/>
    <w:semiHidden/>
    <w:rsid w:val="00BB4823"/>
    <w:rPr>
      <w:rFonts w:asciiTheme="majorHAnsi" w:hAnsiTheme="majorHAnsi" w:cs="Tahoma"/>
      <w:color w:val="833C0B" w:themeColor="accent2" w:themeShade="80"/>
      <w:lang w:eastAsia="ar-SA"/>
    </w:rPr>
  </w:style>
  <w:style w:type="paragraph" w:styleId="a4">
    <w:name w:val="footer"/>
    <w:basedOn w:val="a"/>
    <w:link w:val="Char0"/>
    <w:uiPriority w:val="99"/>
    <w:semiHidden/>
    <w:rsid w:val="00BB4823"/>
    <w:pPr>
      <w:bidi w:val="0"/>
      <w:spacing w:after="0" w:line="240" w:lineRule="auto"/>
      <w:ind w:left="-720" w:right="-720"/>
      <w:jc w:val="center"/>
    </w:pPr>
    <w:rPr>
      <w:rFonts w:asciiTheme="majorHAnsi" w:hAnsiTheme="majorHAnsi" w:cs="Tahoma"/>
      <w:color w:val="833C0B" w:themeColor="accent2" w:themeShade="80"/>
      <w:lang w:eastAsia="ar-SA"/>
    </w:rPr>
  </w:style>
  <w:style w:type="paragraph" w:customStyle="1" w:styleId="a5">
    <w:name w:val="معلومات جهة الاتصال"/>
    <w:basedOn w:val="a"/>
    <w:uiPriority w:val="3"/>
    <w:qFormat/>
    <w:rsid w:val="00BB4823"/>
    <w:pPr>
      <w:bidi w:val="0"/>
      <w:spacing w:after="0" w:line="276" w:lineRule="auto"/>
      <w:jc w:val="right"/>
    </w:pPr>
    <w:rPr>
      <w:rFonts w:cs="Tahoma"/>
      <w:szCs w:val="18"/>
      <w:lang w:eastAsia="ar-SA"/>
    </w:rPr>
  </w:style>
  <w:style w:type="paragraph" w:styleId="a6">
    <w:name w:val="Date"/>
    <w:basedOn w:val="a"/>
    <w:next w:val="a7"/>
    <w:link w:val="Char1"/>
    <w:uiPriority w:val="4"/>
    <w:unhideWhenUsed/>
    <w:qFormat/>
    <w:rsid w:val="00BB4823"/>
    <w:pPr>
      <w:bidi w:val="0"/>
      <w:spacing w:before="720" w:after="960" w:line="276" w:lineRule="auto"/>
    </w:pPr>
    <w:rPr>
      <w:rFonts w:cs="Tahoma"/>
      <w:lang w:eastAsia="ar-SA"/>
    </w:rPr>
  </w:style>
  <w:style w:type="paragraph" w:styleId="a7">
    <w:name w:val="Salutation"/>
    <w:basedOn w:val="a"/>
    <w:next w:val="a"/>
    <w:link w:val="Char2"/>
    <w:uiPriority w:val="5"/>
    <w:qFormat/>
    <w:rsid w:val="00BB4823"/>
    <w:pPr>
      <w:bidi w:val="0"/>
      <w:spacing w:after="300" w:line="276" w:lineRule="auto"/>
    </w:pPr>
    <w:rPr>
      <w:rFonts w:cs="Tahoma"/>
      <w:lang w:eastAsia="ar-SA"/>
    </w:rPr>
  </w:style>
  <w:style w:type="character" w:customStyle="1" w:styleId="Char2">
    <w:name w:val="تحية Char"/>
    <w:basedOn w:val="a0"/>
    <w:link w:val="a7"/>
    <w:uiPriority w:val="5"/>
    <w:rsid w:val="00BB4823"/>
    <w:rPr>
      <w:rFonts w:cs="Tahoma"/>
      <w:lang w:eastAsia="ar-SA"/>
    </w:rPr>
  </w:style>
  <w:style w:type="character" w:customStyle="1" w:styleId="Char1">
    <w:name w:val="تاريخ Char"/>
    <w:basedOn w:val="a0"/>
    <w:link w:val="a6"/>
    <w:uiPriority w:val="4"/>
    <w:rsid w:val="00BB4823"/>
    <w:rPr>
      <w:rFonts w:cs="Tahoma"/>
      <w:lang w:eastAsia="ar-SA"/>
    </w:rPr>
  </w:style>
  <w:style w:type="paragraph" w:styleId="a8">
    <w:name w:val="Closing"/>
    <w:basedOn w:val="a"/>
    <w:next w:val="a9"/>
    <w:link w:val="Char3"/>
    <w:uiPriority w:val="6"/>
    <w:unhideWhenUsed/>
    <w:qFormat/>
    <w:rsid w:val="00BB4823"/>
    <w:pPr>
      <w:bidi w:val="0"/>
      <w:spacing w:after="960" w:line="240" w:lineRule="auto"/>
    </w:pPr>
    <w:rPr>
      <w:rFonts w:cs="Tahoma"/>
      <w:lang w:eastAsia="ar-SA"/>
    </w:rPr>
  </w:style>
  <w:style w:type="paragraph" w:styleId="a9">
    <w:name w:val="Signature"/>
    <w:basedOn w:val="a"/>
    <w:next w:val="a"/>
    <w:link w:val="Char4"/>
    <w:uiPriority w:val="7"/>
    <w:qFormat/>
    <w:rsid w:val="00BB4823"/>
    <w:pPr>
      <w:bidi w:val="0"/>
      <w:spacing w:after="300" w:line="276" w:lineRule="auto"/>
      <w:contextualSpacing/>
    </w:pPr>
    <w:rPr>
      <w:rFonts w:cs="Tahoma"/>
      <w:lang w:eastAsia="ar-SA"/>
    </w:rPr>
  </w:style>
  <w:style w:type="character" w:customStyle="1" w:styleId="Char4">
    <w:name w:val="توقيع Char"/>
    <w:basedOn w:val="a0"/>
    <w:link w:val="a9"/>
    <w:uiPriority w:val="7"/>
    <w:rsid w:val="00BB4823"/>
    <w:rPr>
      <w:rFonts w:cs="Tahoma"/>
      <w:lang w:eastAsia="ar-SA"/>
    </w:rPr>
  </w:style>
  <w:style w:type="character" w:customStyle="1" w:styleId="Char3">
    <w:name w:val="خاتمة Char"/>
    <w:basedOn w:val="a0"/>
    <w:link w:val="a8"/>
    <w:uiPriority w:val="6"/>
    <w:rsid w:val="00BB4823"/>
    <w:rPr>
      <w:rFonts w:cs="Tahoma"/>
      <w:lang w:eastAsia="ar-SA"/>
    </w:rPr>
  </w:style>
  <w:style w:type="table" w:styleId="aa">
    <w:name w:val="Table Grid"/>
    <w:basedOn w:val="a1"/>
    <w:uiPriority w:val="59"/>
    <w:rsid w:val="00BB4823"/>
    <w:pPr>
      <w:spacing w:after="0" w:line="240" w:lineRule="auto"/>
    </w:pPr>
    <w:rPr>
      <w:color w:val="323E4F" w:themeColor="text2" w:themeShade="BF"/>
      <w:lang w:eastAsia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5">
    <w:name w:val="نص في بالون Char"/>
    <w:basedOn w:val="a0"/>
    <w:link w:val="ab"/>
    <w:uiPriority w:val="99"/>
    <w:semiHidden/>
    <w:rsid w:val="00BB4823"/>
    <w:rPr>
      <w:rFonts w:ascii="Segoe UI" w:hAnsi="Segoe UI" w:cs="Segoe UI"/>
      <w:szCs w:val="18"/>
      <w:lang w:eastAsia="ar-SA"/>
    </w:rPr>
  </w:style>
  <w:style w:type="paragraph" w:styleId="ab">
    <w:name w:val="Balloon Text"/>
    <w:basedOn w:val="a"/>
    <w:link w:val="Char5"/>
    <w:uiPriority w:val="99"/>
    <w:semiHidden/>
    <w:unhideWhenUsed/>
    <w:rsid w:val="00BB4823"/>
    <w:pPr>
      <w:bidi w:val="0"/>
      <w:spacing w:after="0" w:line="240" w:lineRule="auto"/>
    </w:pPr>
    <w:rPr>
      <w:rFonts w:ascii="Segoe UI" w:hAnsi="Segoe UI" w:cs="Segoe UI"/>
      <w:szCs w:val="18"/>
      <w:lang w:eastAsia="ar-SA"/>
    </w:rPr>
  </w:style>
  <w:style w:type="character" w:customStyle="1" w:styleId="Char6">
    <w:name w:val="نص أساسي Char"/>
    <w:basedOn w:val="a0"/>
    <w:link w:val="ac"/>
    <w:uiPriority w:val="99"/>
    <w:semiHidden/>
    <w:rsid w:val="00BB4823"/>
    <w:rPr>
      <w:rFonts w:cs="Tahoma"/>
      <w:lang w:eastAsia="ar-SA"/>
    </w:rPr>
  </w:style>
  <w:style w:type="paragraph" w:styleId="ac">
    <w:name w:val="Body Text"/>
    <w:basedOn w:val="a"/>
    <w:link w:val="Char6"/>
    <w:uiPriority w:val="99"/>
    <w:semiHidden/>
    <w:unhideWhenUsed/>
    <w:rsid w:val="00BB4823"/>
    <w:pPr>
      <w:bidi w:val="0"/>
      <w:spacing w:after="120" w:line="276" w:lineRule="auto"/>
    </w:pPr>
    <w:rPr>
      <w:rFonts w:cs="Tahoma"/>
      <w:lang w:eastAsia="ar-SA"/>
    </w:rPr>
  </w:style>
  <w:style w:type="character" w:customStyle="1" w:styleId="2Char0">
    <w:name w:val="نص أساسي 2 Char"/>
    <w:basedOn w:val="a0"/>
    <w:link w:val="20"/>
    <w:uiPriority w:val="99"/>
    <w:semiHidden/>
    <w:rsid w:val="00BB4823"/>
    <w:rPr>
      <w:rFonts w:cs="Tahoma"/>
      <w:lang w:eastAsia="ar-SA"/>
    </w:rPr>
  </w:style>
  <w:style w:type="paragraph" w:styleId="20">
    <w:name w:val="Body Text 2"/>
    <w:basedOn w:val="a"/>
    <w:link w:val="2Char0"/>
    <w:uiPriority w:val="99"/>
    <w:semiHidden/>
    <w:unhideWhenUsed/>
    <w:rsid w:val="00BB4823"/>
    <w:pPr>
      <w:bidi w:val="0"/>
      <w:spacing w:after="120" w:line="480" w:lineRule="auto"/>
    </w:pPr>
    <w:rPr>
      <w:rFonts w:cs="Tahoma"/>
      <w:lang w:eastAsia="ar-SA"/>
    </w:rPr>
  </w:style>
  <w:style w:type="character" w:customStyle="1" w:styleId="3Char0">
    <w:name w:val="نص أساسي 3 Char"/>
    <w:basedOn w:val="a0"/>
    <w:link w:val="30"/>
    <w:uiPriority w:val="99"/>
    <w:semiHidden/>
    <w:rsid w:val="00BB4823"/>
    <w:rPr>
      <w:rFonts w:cs="Tahoma"/>
      <w:szCs w:val="16"/>
      <w:lang w:eastAsia="ar-SA"/>
    </w:rPr>
  </w:style>
  <w:style w:type="paragraph" w:styleId="30">
    <w:name w:val="Body Text 3"/>
    <w:basedOn w:val="a"/>
    <w:link w:val="3Char0"/>
    <w:uiPriority w:val="99"/>
    <w:semiHidden/>
    <w:unhideWhenUsed/>
    <w:rsid w:val="00BB4823"/>
    <w:pPr>
      <w:bidi w:val="0"/>
      <w:spacing w:after="120" w:line="276" w:lineRule="auto"/>
    </w:pPr>
    <w:rPr>
      <w:rFonts w:cs="Tahoma"/>
      <w:szCs w:val="16"/>
      <w:lang w:eastAsia="ar-SA"/>
    </w:rPr>
  </w:style>
  <w:style w:type="character" w:customStyle="1" w:styleId="Char7">
    <w:name w:val="نص أساسي بمسافة بادئة للسطر الأول Char"/>
    <w:basedOn w:val="Char6"/>
    <w:link w:val="ad"/>
    <w:uiPriority w:val="99"/>
    <w:semiHidden/>
    <w:rsid w:val="00BB4823"/>
    <w:rPr>
      <w:rFonts w:cs="Tahoma"/>
      <w:lang w:eastAsia="ar-SA"/>
    </w:rPr>
  </w:style>
  <w:style w:type="paragraph" w:styleId="ad">
    <w:name w:val="Body Text First Indent"/>
    <w:basedOn w:val="ac"/>
    <w:link w:val="Char7"/>
    <w:uiPriority w:val="99"/>
    <w:semiHidden/>
    <w:unhideWhenUsed/>
    <w:rsid w:val="00BB4823"/>
    <w:pPr>
      <w:spacing w:after="300"/>
      <w:ind w:firstLine="360"/>
    </w:pPr>
  </w:style>
  <w:style w:type="character" w:customStyle="1" w:styleId="Char8">
    <w:name w:val="نص أساسي بمسافة بادئة Char"/>
    <w:basedOn w:val="a0"/>
    <w:link w:val="ae"/>
    <w:uiPriority w:val="99"/>
    <w:semiHidden/>
    <w:rsid w:val="00BB4823"/>
    <w:rPr>
      <w:rFonts w:cs="Tahoma"/>
      <w:lang w:eastAsia="ar-SA"/>
    </w:rPr>
  </w:style>
  <w:style w:type="paragraph" w:styleId="ae">
    <w:name w:val="Body Text Indent"/>
    <w:basedOn w:val="a"/>
    <w:link w:val="Char8"/>
    <w:uiPriority w:val="99"/>
    <w:semiHidden/>
    <w:unhideWhenUsed/>
    <w:rsid w:val="00BB4823"/>
    <w:pPr>
      <w:bidi w:val="0"/>
      <w:spacing w:after="120" w:line="276" w:lineRule="auto"/>
      <w:ind w:left="360"/>
    </w:pPr>
    <w:rPr>
      <w:rFonts w:cs="Tahoma"/>
      <w:lang w:eastAsia="ar-SA"/>
    </w:rPr>
  </w:style>
  <w:style w:type="character" w:customStyle="1" w:styleId="2Char1">
    <w:name w:val="نص أساسي بمسافة بادئة للسطر الأول 2 Char"/>
    <w:basedOn w:val="Char8"/>
    <w:link w:val="21"/>
    <w:uiPriority w:val="99"/>
    <w:semiHidden/>
    <w:rsid w:val="00BB4823"/>
    <w:rPr>
      <w:rFonts w:cs="Tahoma"/>
      <w:lang w:eastAsia="ar-SA"/>
    </w:rPr>
  </w:style>
  <w:style w:type="paragraph" w:styleId="21">
    <w:name w:val="Body Text First Indent 2"/>
    <w:basedOn w:val="ae"/>
    <w:link w:val="2Char1"/>
    <w:uiPriority w:val="99"/>
    <w:semiHidden/>
    <w:unhideWhenUsed/>
    <w:rsid w:val="00BB4823"/>
    <w:pPr>
      <w:spacing w:after="300"/>
      <w:ind w:firstLine="360"/>
    </w:pPr>
  </w:style>
  <w:style w:type="character" w:customStyle="1" w:styleId="2Char2">
    <w:name w:val="نص أساسي بمسافة بادئة 2 Char"/>
    <w:basedOn w:val="a0"/>
    <w:link w:val="22"/>
    <w:uiPriority w:val="99"/>
    <w:semiHidden/>
    <w:rsid w:val="00BB4823"/>
    <w:rPr>
      <w:rFonts w:cs="Tahoma"/>
      <w:lang w:eastAsia="ar-SA"/>
    </w:rPr>
  </w:style>
  <w:style w:type="paragraph" w:styleId="22">
    <w:name w:val="Body Text Indent 2"/>
    <w:basedOn w:val="a"/>
    <w:link w:val="2Char2"/>
    <w:uiPriority w:val="99"/>
    <w:semiHidden/>
    <w:unhideWhenUsed/>
    <w:rsid w:val="00BB4823"/>
    <w:pPr>
      <w:bidi w:val="0"/>
      <w:spacing w:after="120" w:line="480" w:lineRule="auto"/>
      <w:ind w:left="360"/>
    </w:pPr>
    <w:rPr>
      <w:rFonts w:cs="Tahoma"/>
      <w:lang w:eastAsia="ar-SA"/>
    </w:rPr>
  </w:style>
  <w:style w:type="character" w:customStyle="1" w:styleId="3Char1">
    <w:name w:val="نص أساسي بمسافة بادئة 3 Char"/>
    <w:basedOn w:val="a0"/>
    <w:link w:val="31"/>
    <w:uiPriority w:val="99"/>
    <w:semiHidden/>
    <w:rsid w:val="00BB4823"/>
    <w:rPr>
      <w:rFonts w:cs="Tahoma"/>
      <w:szCs w:val="16"/>
      <w:lang w:eastAsia="ar-SA"/>
    </w:rPr>
  </w:style>
  <w:style w:type="paragraph" w:styleId="31">
    <w:name w:val="Body Text Indent 3"/>
    <w:basedOn w:val="a"/>
    <w:link w:val="3Char1"/>
    <w:uiPriority w:val="99"/>
    <w:semiHidden/>
    <w:unhideWhenUsed/>
    <w:rsid w:val="00BB4823"/>
    <w:pPr>
      <w:bidi w:val="0"/>
      <w:spacing w:after="120" w:line="276" w:lineRule="auto"/>
      <w:ind w:left="360"/>
    </w:pPr>
    <w:rPr>
      <w:rFonts w:cs="Tahoma"/>
      <w:szCs w:val="16"/>
      <w:lang w:eastAsia="ar-SA"/>
    </w:rPr>
  </w:style>
  <w:style w:type="character" w:styleId="af">
    <w:name w:val="Book Title"/>
    <w:basedOn w:val="a0"/>
    <w:uiPriority w:val="33"/>
    <w:qFormat/>
    <w:rsid w:val="00BB4823"/>
    <w:rPr>
      <w:b/>
      <w:bCs/>
      <w:i/>
      <w:iCs/>
      <w:spacing w:val="5"/>
      <w:sz w:val="22"/>
    </w:rPr>
  </w:style>
  <w:style w:type="character" w:customStyle="1" w:styleId="Char9">
    <w:name w:val="نص تعليق Char"/>
    <w:basedOn w:val="a0"/>
    <w:link w:val="af0"/>
    <w:uiPriority w:val="99"/>
    <w:semiHidden/>
    <w:rsid w:val="00BB4823"/>
    <w:rPr>
      <w:rFonts w:cs="Tahoma"/>
      <w:lang w:eastAsia="ar-SA"/>
    </w:rPr>
  </w:style>
  <w:style w:type="paragraph" w:styleId="af0">
    <w:name w:val="annotation text"/>
    <w:basedOn w:val="a"/>
    <w:link w:val="Char9"/>
    <w:uiPriority w:val="99"/>
    <w:semiHidden/>
    <w:unhideWhenUsed/>
    <w:rsid w:val="00BB4823"/>
    <w:pPr>
      <w:bidi w:val="0"/>
      <w:spacing w:after="300" w:line="240" w:lineRule="auto"/>
    </w:pPr>
    <w:rPr>
      <w:rFonts w:cs="Tahoma"/>
      <w:lang w:eastAsia="ar-SA"/>
    </w:rPr>
  </w:style>
  <w:style w:type="character" w:customStyle="1" w:styleId="Chara">
    <w:name w:val="موضوع تعليق Char"/>
    <w:basedOn w:val="Char9"/>
    <w:link w:val="af1"/>
    <w:uiPriority w:val="99"/>
    <w:semiHidden/>
    <w:rsid w:val="00BB4823"/>
    <w:rPr>
      <w:rFonts w:cs="Tahoma"/>
      <w:b/>
      <w:bCs/>
      <w:lang w:eastAsia="ar-SA"/>
    </w:rPr>
  </w:style>
  <w:style w:type="paragraph" w:styleId="af1">
    <w:name w:val="annotation subject"/>
    <w:basedOn w:val="af0"/>
    <w:next w:val="af0"/>
    <w:link w:val="Chara"/>
    <w:uiPriority w:val="99"/>
    <w:semiHidden/>
    <w:unhideWhenUsed/>
    <w:rsid w:val="00BB4823"/>
    <w:rPr>
      <w:b/>
      <w:bCs/>
    </w:rPr>
  </w:style>
  <w:style w:type="character" w:customStyle="1" w:styleId="Charb">
    <w:name w:val="خريطة المستند Char"/>
    <w:basedOn w:val="a0"/>
    <w:link w:val="af2"/>
    <w:uiPriority w:val="99"/>
    <w:semiHidden/>
    <w:rsid w:val="00BB4823"/>
    <w:rPr>
      <w:rFonts w:ascii="Segoe UI" w:hAnsi="Segoe UI" w:cs="Segoe UI"/>
      <w:szCs w:val="16"/>
      <w:lang w:eastAsia="ar-SA"/>
    </w:rPr>
  </w:style>
  <w:style w:type="paragraph" w:styleId="af2">
    <w:name w:val="Document Map"/>
    <w:basedOn w:val="a"/>
    <w:link w:val="Charb"/>
    <w:uiPriority w:val="99"/>
    <w:semiHidden/>
    <w:unhideWhenUsed/>
    <w:rsid w:val="00BB4823"/>
    <w:pPr>
      <w:bidi w:val="0"/>
      <w:spacing w:after="0" w:line="240" w:lineRule="auto"/>
    </w:pPr>
    <w:rPr>
      <w:rFonts w:ascii="Segoe UI" w:hAnsi="Segoe UI" w:cs="Segoe UI"/>
      <w:szCs w:val="16"/>
      <w:lang w:eastAsia="ar-SA"/>
    </w:rPr>
  </w:style>
  <w:style w:type="character" w:customStyle="1" w:styleId="Charc">
    <w:name w:val="توقيع البريد الإلكتروني Char"/>
    <w:basedOn w:val="a0"/>
    <w:link w:val="af3"/>
    <w:uiPriority w:val="99"/>
    <w:semiHidden/>
    <w:rsid w:val="00BB4823"/>
    <w:rPr>
      <w:rFonts w:cs="Tahoma"/>
      <w:lang w:eastAsia="ar-SA"/>
    </w:rPr>
  </w:style>
  <w:style w:type="paragraph" w:styleId="af3">
    <w:name w:val="E-mail Signature"/>
    <w:basedOn w:val="a"/>
    <w:link w:val="Charc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styleId="af4">
    <w:name w:val="Emphasis"/>
    <w:basedOn w:val="a0"/>
    <w:uiPriority w:val="20"/>
    <w:qFormat/>
    <w:rsid w:val="00BB4823"/>
    <w:rPr>
      <w:i/>
      <w:iCs/>
      <w:sz w:val="22"/>
    </w:rPr>
  </w:style>
  <w:style w:type="character" w:customStyle="1" w:styleId="Chard">
    <w:name w:val="نص تعليق ختامي Char"/>
    <w:basedOn w:val="a0"/>
    <w:link w:val="af5"/>
    <w:uiPriority w:val="99"/>
    <w:semiHidden/>
    <w:rsid w:val="00BB4823"/>
    <w:rPr>
      <w:rFonts w:cs="Tahoma"/>
      <w:lang w:eastAsia="ar-SA"/>
    </w:rPr>
  </w:style>
  <w:style w:type="paragraph" w:styleId="af5">
    <w:name w:val="endnote text"/>
    <w:basedOn w:val="a"/>
    <w:link w:val="Chard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Chare">
    <w:name w:val="نص حاشية سفلية Char"/>
    <w:basedOn w:val="a0"/>
    <w:link w:val="af6"/>
    <w:uiPriority w:val="99"/>
    <w:semiHidden/>
    <w:rsid w:val="00BB4823"/>
    <w:rPr>
      <w:rFonts w:cs="Tahoma"/>
      <w:lang w:eastAsia="ar-SA"/>
    </w:rPr>
  </w:style>
  <w:style w:type="paragraph" w:styleId="af6">
    <w:name w:val="footnote text"/>
    <w:basedOn w:val="a"/>
    <w:link w:val="Chare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HTMLChar">
    <w:name w:val="عنوان HTML Char"/>
    <w:basedOn w:val="a0"/>
    <w:link w:val="HTML"/>
    <w:uiPriority w:val="99"/>
    <w:semiHidden/>
    <w:rsid w:val="00BB4823"/>
    <w:rPr>
      <w:rFonts w:cs="Tahoma"/>
      <w:i/>
      <w:iCs/>
      <w:lang w:eastAsia="ar-SA"/>
    </w:rPr>
  </w:style>
  <w:style w:type="paragraph" w:styleId="HTML">
    <w:name w:val="HTML Address"/>
    <w:basedOn w:val="a"/>
    <w:link w:val="HTMLChar"/>
    <w:uiPriority w:val="99"/>
    <w:semiHidden/>
    <w:unhideWhenUsed/>
    <w:rsid w:val="00BB4823"/>
    <w:pPr>
      <w:bidi w:val="0"/>
      <w:spacing w:after="0" w:line="240" w:lineRule="auto"/>
    </w:pPr>
    <w:rPr>
      <w:rFonts w:cs="Tahoma"/>
      <w:i/>
      <w:iCs/>
      <w:lang w:eastAsia="ar-SA"/>
    </w:rPr>
  </w:style>
  <w:style w:type="character" w:customStyle="1" w:styleId="HTMLChar0">
    <w:name w:val="بتنسيق HTML مسبق Char"/>
    <w:basedOn w:val="a0"/>
    <w:link w:val="HTML0"/>
    <w:uiPriority w:val="99"/>
    <w:semiHidden/>
    <w:rsid w:val="00BB4823"/>
    <w:rPr>
      <w:rFonts w:ascii="Consolas" w:hAnsi="Consolas" w:cs="Tahoma"/>
      <w:lang w:eastAsia="ar-SA"/>
    </w:rPr>
  </w:style>
  <w:style w:type="paragraph" w:styleId="HTML0">
    <w:name w:val="HTML Preformatted"/>
    <w:basedOn w:val="a"/>
    <w:link w:val="HTMLChar0"/>
    <w:uiPriority w:val="99"/>
    <w:semiHidden/>
    <w:unhideWhenUsed/>
    <w:rsid w:val="00BB4823"/>
    <w:pPr>
      <w:bidi w:val="0"/>
      <w:spacing w:after="0" w:line="240" w:lineRule="auto"/>
    </w:pPr>
    <w:rPr>
      <w:rFonts w:ascii="Consolas" w:hAnsi="Consolas" w:cs="Tahoma"/>
      <w:lang w:eastAsia="ar-SA"/>
    </w:rPr>
  </w:style>
  <w:style w:type="character" w:styleId="af7">
    <w:name w:val="Intense Emphasis"/>
    <w:basedOn w:val="a0"/>
    <w:uiPriority w:val="21"/>
    <w:qFormat/>
    <w:rsid w:val="00BB4823"/>
    <w:rPr>
      <w:i/>
      <w:iCs/>
      <w:color w:val="2E74B5" w:themeColor="accent1" w:themeShade="BF"/>
      <w:sz w:val="22"/>
    </w:rPr>
  </w:style>
  <w:style w:type="paragraph" w:styleId="af8">
    <w:name w:val="Intense Quote"/>
    <w:basedOn w:val="a"/>
    <w:next w:val="a"/>
    <w:link w:val="Charf"/>
    <w:uiPriority w:val="30"/>
    <w:qFormat/>
    <w:rsid w:val="00BB4823"/>
    <w:pPr>
      <w:pBdr>
        <w:top w:val="single" w:sz="4" w:space="10" w:color="5B9BD5" w:themeColor="accent1"/>
        <w:bottom w:val="single" w:sz="4" w:space="10" w:color="5B9BD5" w:themeColor="accent1"/>
      </w:pBdr>
      <w:bidi w:val="0"/>
      <w:spacing w:before="360" w:after="360" w:line="276" w:lineRule="auto"/>
      <w:ind w:left="864" w:right="864"/>
      <w:jc w:val="center"/>
    </w:pPr>
    <w:rPr>
      <w:rFonts w:cs="Tahoma"/>
      <w:i/>
      <w:iCs/>
      <w:color w:val="2E74B5" w:themeColor="accent1" w:themeShade="BF"/>
      <w:lang w:eastAsia="ar-SA"/>
    </w:rPr>
  </w:style>
  <w:style w:type="character" w:customStyle="1" w:styleId="Charf">
    <w:name w:val="اقتباس مكثف Char"/>
    <w:basedOn w:val="a0"/>
    <w:link w:val="af8"/>
    <w:uiPriority w:val="30"/>
    <w:rsid w:val="00BB4823"/>
    <w:rPr>
      <w:rFonts w:cs="Tahoma"/>
      <w:i/>
      <w:iCs/>
      <w:color w:val="2E74B5" w:themeColor="accent1" w:themeShade="BF"/>
      <w:lang w:eastAsia="ar-SA"/>
    </w:rPr>
  </w:style>
  <w:style w:type="character" w:styleId="af9">
    <w:name w:val="Intense Reference"/>
    <w:basedOn w:val="a0"/>
    <w:uiPriority w:val="32"/>
    <w:qFormat/>
    <w:rsid w:val="00BB4823"/>
    <w:rPr>
      <w:b/>
      <w:bCs/>
      <w:caps w:val="0"/>
      <w:smallCaps/>
      <w:color w:val="2E74B5" w:themeColor="accent1" w:themeShade="BF"/>
      <w:spacing w:val="5"/>
      <w:sz w:val="22"/>
    </w:rPr>
  </w:style>
  <w:style w:type="paragraph" w:styleId="afa">
    <w:name w:val="List Paragraph"/>
    <w:basedOn w:val="a"/>
    <w:uiPriority w:val="34"/>
    <w:qFormat/>
    <w:rsid w:val="00BB4823"/>
    <w:pPr>
      <w:bidi w:val="0"/>
      <w:spacing w:after="300" w:line="276" w:lineRule="auto"/>
      <w:ind w:left="720"/>
      <w:contextualSpacing/>
    </w:pPr>
    <w:rPr>
      <w:rFonts w:cs="Tahoma"/>
      <w:lang w:eastAsia="ar-SA"/>
    </w:rPr>
  </w:style>
  <w:style w:type="character" w:customStyle="1" w:styleId="Charf0">
    <w:name w:val="نص ماكرو Char"/>
    <w:basedOn w:val="a0"/>
    <w:link w:val="afb"/>
    <w:uiPriority w:val="99"/>
    <w:semiHidden/>
    <w:rsid w:val="00BB4823"/>
    <w:rPr>
      <w:rFonts w:ascii="Consolas" w:hAnsi="Consolas"/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paragraph" w:styleId="afb">
    <w:name w:val="macro"/>
    <w:link w:val="Charf0"/>
    <w:uiPriority w:val="99"/>
    <w:semiHidden/>
    <w:unhideWhenUsed/>
    <w:rsid w:val="00BB48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6" w:lineRule="auto"/>
    </w:pPr>
    <w:rPr>
      <w:rFonts w:ascii="Consolas" w:hAnsi="Consolas"/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character" w:customStyle="1" w:styleId="Charf1">
    <w:name w:val="رأس رسالة Char"/>
    <w:basedOn w:val="a0"/>
    <w:link w:val="afc"/>
    <w:uiPriority w:val="99"/>
    <w:semiHidden/>
    <w:rsid w:val="00BB4823"/>
    <w:rPr>
      <w:rFonts w:asciiTheme="majorHAnsi" w:eastAsiaTheme="majorEastAsia" w:hAnsiTheme="majorHAnsi" w:cstheme="majorBidi"/>
      <w:sz w:val="24"/>
      <w:szCs w:val="24"/>
      <w:shd w:val="pct20" w:color="auto" w:fill="auto"/>
      <w:lang w:eastAsia="ar-SA"/>
    </w:rPr>
  </w:style>
  <w:style w:type="paragraph" w:styleId="afc">
    <w:name w:val="Message Header"/>
    <w:basedOn w:val="a"/>
    <w:link w:val="Charf1"/>
    <w:uiPriority w:val="99"/>
    <w:semiHidden/>
    <w:unhideWhenUsed/>
    <w:rsid w:val="00BB48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bidi w:val="0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afd">
    <w:name w:val="No Spacing"/>
    <w:uiPriority w:val="1"/>
    <w:unhideWhenUsed/>
    <w:qFormat/>
    <w:rsid w:val="00BB4823"/>
    <w:pPr>
      <w:spacing w:after="0" w:line="240" w:lineRule="auto"/>
    </w:pPr>
    <w:rPr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paragraph" w:styleId="afe">
    <w:name w:val="Normal (Web)"/>
    <w:basedOn w:val="a"/>
    <w:uiPriority w:val="99"/>
    <w:unhideWhenUsed/>
    <w:rsid w:val="00BB4823"/>
    <w:pPr>
      <w:bidi w:val="0"/>
      <w:spacing w:after="300" w:line="276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harf2">
    <w:name w:val="عنوان ملاحظة Char"/>
    <w:basedOn w:val="a0"/>
    <w:link w:val="aff"/>
    <w:uiPriority w:val="99"/>
    <w:semiHidden/>
    <w:rsid w:val="00BB4823"/>
    <w:rPr>
      <w:rFonts w:cs="Tahoma"/>
      <w:lang w:eastAsia="ar-SA"/>
    </w:rPr>
  </w:style>
  <w:style w:type="paragraph" w:styleId="aff">
    <w:name w:val="Note Heading"/>
    <w:basedOn w:val="a"/>
    <w:next w:val="a"/>
    <w:link w:val="Charf2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Charf3">
    <w:name w:val="نص عادي Char"/>
    <w:basedOn w:val="a0"/>
    <w:link w:val="aff0"/>
    <w:uiPriority w:val="99"/>
    <w:semiHidden/>
    <w:rsid w:val="00BB4823"/>
    <w:rPr>
      <w:rFonts w:ascii="Consolas" w:hAnsi="Consolas" w:cs="Tahoma"/>
      <w:szCs w:val="21"/>
      <w:lang w:eastAsia="ar-SA"/>
    </w:rPr>
  </w:style>
  <w:style w:type="paragraph" w:styleId="aff0">
    <w:name w:val="Plain Text"/>
    <w:basedOn w:val="a"/>
    <w:link w:val="Charf3"/>
    <w:uiPriority w:val="99"/>
    <w:semiHidden/>
    <w:unhideWhenUsed/>
    <w:rsid w:val="00BB4823"/>
    <w:pPr>
      <w:bidi w:val="0"/>
      <w:spacing w:after="0" w:line="240" w:lineRule="auto"/>
    </w:pPr>
    <w:rPr>
      <w:rFonts w:ascii="Consolas" w:hAnsi="Consolas" w:cs="Tahoma"/>
      <w:szCs w:val="21"/>
      <w:lang w:eastAsia="ar-SA"/>
    </w:rPr>
  </w:style>
  <w:style w:type="paragraph" w:styleId="aff1">
    <w:name w:val="Quote"/>
    <w:basedOn w:val="a"/>
    <w:next w:val="a"/>
    <w:link w:val="Charf4"/>
    <w:uiPriority w:val="29"/>
    <w:qFormat/>
    <w:rsid w:val="00BB4823"/>
    <w:pPr>
      <w:bidi w:val="0"/>
      <w:spacing w:before="200" w:line="276" w:lineRule="auto"/>
      <w:ind w:left="864" w:right="864"/>
      <w:jc w:val="center"/>
    </w:pPr>
    <w:rPr>
      <w:rFonts w:cs="Tahoma"/>
      <w:i/>
      <w:iCs/>
      <w:color w:val="404040" w:themeColor="text1" w:themeTint="BF"/>
      <w:lang w:eastAsia="ar-SA"/>
    </w:rPr>
  </w:style>
  <w:style w:type="character" w:customStyle="1" w:styleId="Charf4">
    <w:name w:val="اقتباس Char"/>
    <w:basedOn w:val="a0"/>
    <w:link w:val="aff1"/>
    <w:uiPriority w:val="29"/>
    <w:rsid w:val="00BB4823"/>
    <w:rPr>
      <w:rFonts w:cs="Tahoma"/>
      <w:i/>
      <w:iCs/>
      <w:color w:val="404040" w:themeColor="text1" w:themeTint="BF"/>
      <w:lang w:eastAsia="ar-SA"/>
    </w:rPr>
  </w:style>
  <w:style w:type="character" w:styleId="aff2">
    <w:name w:val="Strong"/>
    <w:basedOn w:val="a0"/>
    <w:uiPriority w:val="19"/>
    <w:qFormat/>
    <w:rsid w:val="00BB4823"/>
    <w:rPr>
      <w:b/>
      <w:bCs/>
      <w:sz w:val="22"/>
    </w:rPr>
  </w:style>
  <w:style w:type="paragraph" w:styleId="aff3">
    <w:name w:val="Subtitle"/>
    <w:basedOn w:val="a"/>
    <w:next w:val="a"/>
    <w:link w:val="Charf5"/>
    <w:uiPriority w:val="11"/>
    <w:unhideWhenUsed/>
    <w:qFormat/>
    <w:rsid w:val="00BB4823"/>
    <w:pPr>
      <w:numPr>
        <w:ilvl w:val="1"/>
      </w:numPr>
      <w:bidi w:val="0"/>
      <w:spacing w:line="276" w:lineRule="auto"/>
    </w:pPr>
    <w:rPr>
      <w:rFonts w:eastAsiaTheme="minorEastAsia" w:cs="Tahoma"/>
      <w:color w:val="5A5A5A" w:themeColor="text1" w:themeTint="A5"/>
      <w:spacing w:val="15"/>
      <w:lang w:eastAsia="ar-SA"/>
    </w:rPr>
  </w:style>
  <w:style w:type="character" w:customStyle="1" w:styleId="Charf5">
    <w:name w:val="عنوان فرعي Char"/>
    <w:basedOn w:val="a0"/>
    <w:link w:val="aff3"/>
    <w:uiPriority w:val="11"/>
    <w:rsid w:val="00BB4823"/>
    <w:rPr>
      <w:rFonts w:eastAsiaTheme="minorEastAsia" w:cs="Tahoma"/>
      <w:color w:val="5A5A5A" w:themeColor="text1" w:themeTint="A5"/>
      <w:spacing w:val="15"/>
      <w:lang w:eastAsia="ar-SA"/>
    </w:rPr>
  </w:style>
  <w:style w:type="character" w:styleId="aff4">
    <w:name w:val="Subtle Emphasis"/>
    <w:basedOn w:val="a0"/>
    <w:uiPriority w:val="19"/>
    <w:qFormat/>
    <w:rsid w:val="00BB4823"/>
    <w:rPr>
      <w:i/>
      <w:iCs/>
      <w:color w:val="404040" w:themeColor="text1" w:themeTint="BF"/>
      <w:sz w:val="22"/>
    </w:rPr>
  </w:style>
  <w:style w:type="character" w:styleId="aff5">
    <w:name w:val="Subtle Reference"/>
    <w:basedOn w:val="a0"/>
    <w:uiPriority w:val="31"/>
    <w:qFormat/>
    <w:rsid w:val="00BB4823"/>
    <w:rPr>
      <w:smallCaps/>
      <w:color w:val="5A5A5A" w:themeColor="text1" w:themeTint="A5"/>
      <w:sz w:val="22"/>
    </w:rPr>
  </w:style>
  <w:style w:type="paragraph" w:styleId="aff6">
    <w:name w:val="Title"/>
    <w:basedOn w:val="a"/>
    <w:next w:val="a"/>
    <w:link w:val="Charf6"/>
    <w:uiPriority w:val="10"/>
    <w:qFormat/>
    <w:rsid w:val="00BB4823"/>
    <w:pPr>
      <w:bidi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Charf6">
    <w:name w:val="العنوان Char"/>
    <w:basedOn w:val="a0"/>
    <w:link w:val="aff6"/>
    <w:uiPriority w:val="10"/>
    <w:rsid w:val="00BB482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87066-1B61-424F-8109-542AC72F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6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Nawal ALhagbani</cp:lastModifiedBy>
  <cp:revision>31</cp:revision>
  <dcterms:created xsi:type="dcterms:W3CDTF">2021-08-12T11:09:00Z</dcterms:created>
  <dcterms:modified xsi:type="dcterms:W3CDTF">2021-09-08T19:32:00Z</dcterms:modified>
</cp:coreProperties>
</file>